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110690723"/>
        <w:docPartObj>
          <w:docPartGallery w:val="Cover Pages"/>
          <w:docPartUnique/>
        </w:docPartObj>
      </w:sdtPr>
      <w:sdtEndPr>
        <w:rPr>
          <w:rFonts w:ascii="Garamond" w:hAnsi="Garamond"/>
          <w:b/>
          <w:sz w:val="24"/>
          <w:szCs w:val="24"/>
        </w:rPr>
      </w:sdtEndPr>
      <w:sdtContent>
        <w:p w14:paraId="1A8D36E7" w14:textId="3AC8B799" w:rsidR="004312D6" w:rsidRDefault="00DC4098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EB090CB" wp14:editId="725A7B88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38125" cy="9144000"/>
                    <wp:effectExtent l="0" t="0" r="9525" b="0"/>
                    <wp:wrapNone/>
                    <wp:docPr id="114" name="Grou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8125" cy="9144000"/>
                              <a:chOff x="-1" y="0"/>
                              <a:chExt cx="238125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-1" y="0"/>
                                <a:ext cx="238125" cy="869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CEADE1E" id="Groupe 114" o:spid="_x0000_s1026" style="position:absolute;margin-left:0;margin-top:0;width:18.75pt;height:10in;z-index:251659264;mso-height-percent:909;mso-left-percent:45;mso-position-horizontal-relative:page;mso-position-vertical:center;mso-position-vertical-relative:page;mso-height-percent:909;mso-left-percent:45" coordorigin="" coordsize="238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">
                    <v:rect id="Rectangle 115" o:spid="_x0000_s1027" style="position:absolute;width:2381;height:86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36800367" w14:textId="3B3C8731" w:rsidR="004312D6" w:rsidRDefault="00F61F64">
          <w:pPr>
            <w:rPr>
              <w:rFonts w:ascii="Garamond" w:eastAsiaTheme="majorEastAsia" w:hAnsi="Garamond" w:cstheme="majorBidi"/>
              <w:b/>
              <w:color w:val="2E74B5" w:themeColor="accent1" w:themeShade="BF"/>
              <w:sz w:val="24"/>
              <w:szCs w:val="24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3D4C7B" wp14:editId="64D7AE78">
                    <wp:simplePos x="0" y="0"/>
                    <wp:positionH relativeFrom="page">
                      <wp:posOffset>1137037</wp:posOffset>
                    </wp:positionH>
                    <wp:positionV relativeFrom="page">
                      <wp:posOffset>5200152</wp:posOffset>
                    </wp:positionV>
                    <wp:extent cx="5753100" cy="3540815"/>
                    <wp:effectExtent l="0" t="0" r="13335" b="2540"/>
                    <wp:wrapSquare wrapText="bothSides"/>
                    <wp:docPr id="113" name="Zone de text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3540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2B675A" w14:textId="0EFC454C" w:rsidR="009326B0" w:rsidRPr="004312D6" w:rsidRDefault="009326B0">
                                <w:pPr>
                                  <w:pStyle w:val="Sansinterligne"/>
                                  <w:jc w:val="right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hAnsi="Garamond"/>
                                      <w:caps/>
                                      <w:color w:val="00B050"/>
                                      <w:sz w:val="52"/>
                                      <w:szCs w:val="52"/>
                                    </w:rPr>
                                    <w:alias w:val="Titr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F61F64">
                                      <w:rPr>
                                        <w:rFonts w:ascii="Garamond" w:hAnsi="Garamond"/>
                                        <w:caps/>
                                        <w:color w:val="00B050"/>
                                        <w:sz w:val="52"/>
                                        <w:szCs w:val="52"/>
                                      </w:rPr>
                                      <w:t>FRGDS Midi-Pyrénées</w:t>
                                    </w:r>
                                  </w:sdtContent>
                                </w:sdt>
                                <w:r w:rsidRPr="004312D6"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  <w:p w14:paraId="1944ADAD" w14:textId="7FBD6237" w:rsidR="009326B0" w:rsidRPr="00436B9C" w:rsidRDefault="00F61F64" w:rsidP="00E03307">
                                <w:pPr>
                                  <w:pStyle w:val="Sansinterligne"/>
                                  <w:jc w:val="right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44"/>
                                    <w:szCs w:val="52"/>
                                  </w:rPr>
                                </w:pPr>
                                <w:r w:rsidRPr="00F61F64"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44"/>
                                    <w:szCs w:val="52"/>
                                  </w:rPr>
                                  <w:t xml:space="preserve">ASSEMBLÉ GÉNÉRALE </w:t>
                                </w:r>
                                <w:r w:rsidR="009326B0" w:rsidRPr="00436B9C"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44"/>
                                    <w:szCs w:val="52"/>
                                  </w:rPr>
                                  <w:t xml:space="preserve">FRGDS </w:t>
                                </w:r>
                                <w:r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44"/>
                                    <w:szCs w:val="52"/>
                                  </w:rPr>
                                  <w:t>MP</w:t>
                                </w:r>
                              </w:p>
                              <w:p w14:paraId="1336C639" w14:textId="281AAFAD" w:rsidR="009326B0" w:rsidRPr="00E03307" w:rsidRDefault="00F61F64" w:rsidP="00E03307">
                                <w:pPr>
                                  <w:pStyle w:val="Sansinterligne"/>
                                  <w:jc w:val="right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  <w:t>Montauban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3D4C7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3" o:spid="_x0000_s1026" type="#_x0000_t202" style="position:absolute;margin-left:89.55pt;margin-top:409.45pt;width:453pt;height:278.8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" filled="f" stroked="f" strokeweight=".5pt">
                    <v:textbox inset="0,0,0,0">
                      <w:txbxContent>
                        <w:p w14:paraId="222B675A" w14:textId="0EFC454C" w:rsidR="009326B0" w:rsidRPr="004312D6" w:rsidRDefault="009326B0">
                          <w:pPr>
                            <w:pStyle w:val="Sansinterligne"/>
                            <w:jc w:val="right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Garamond" w:hAnsi="Garamond"/>
                                <w:caps/>
                                <w:color w:val="00B050"/>
                                <w:sz w:val="52"/>
                                <w:szCs w:val="52"/>
                              </w:rPr>
                              <w:alias w:val="Titr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F61F64">
                                <w:rPr>
                                  <w:rFonts w:ascii="Garamond" w:hAnsi="Garamond"/>
                                  <w:caps/>
                                  <w:color w:val="00B050"/>
                                  <w:sz w:val="52"/>
                                  <w:szCs w:val="52"/>
                                </w:rPr>
                                <w:t>FRGDS Midi-Pyrénées</w:t>
                              </w:r>
                            </w:sdtContent>
                          </w:sdt>
                          <w:r w:rsidRPr="004312D6"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1944ADAD" w14:textId="7FBD6237" w:rsidR="009326B0" w:rsidRPr="00436B9C" w:rsidRDefault="00F61F64" w:rsidP="00E03307">
                          <w:pPr>
                            <w:pStyle w:val="Sansinterligne"/>
                            <w:jc w:val="right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44"/>
                              <w:szCs w:val="52"/>
                            </w:rPr>
                          </w:pPr>
                          <w:r w:rsidRPr="00F61F64"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44"/>
                              <w:szCs w:val="52"/>
                            </w:rPr>
                            <w:t xml:space="preserve">ASSEMBLÉ GÉNÉRALE </w:t>
                          </w:r>
                          <w:r w:rsidR="009326B0" w:rsidRPr="00436B9C"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44"/>
                              <w:szCs w:val="52"/>
                            </w:rPr>
                            <w:t xml:space="preserve">FRGDS </w:t>
                          </w:r>
                          <w:r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44"/>
                              <w:szCs w:val="52"/>
                            </w:rPr>
                            <w:t>MP</w:t>
                          </w:r>
                        </w:p>
                        <w:p w14:paraId="1336C639" w14:textId="281AAFAD" w:rsidR="009326B0" w:rsidRPr="00E03307" w:rsidRDefault="00F61F64" w:rsidP="00E03307">
                          <w:pPr>
                            <w:pStyle w:val="Sansinterligne"/>
                            <w:jc w:val="right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  <w:t>Montauban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312D6" w:rsidRPr="00A92A1C">
            <w:rPr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30037CDB" wp14:editId="10D99BC1">
                <wp:simplePos x="0" y="0"/>
                <wp:positionH relativeFrom="margin">
                  <wp:posOffset>1232535</wp:posOffset>
                </wp:positionH>
                <wp:positionV relativeFrom="paragraph">
                  <wp:posOffset>2214880</wp:posOffset>
                </wp:positionV>
                <wp:extent cx="4385917" cy="1657350"/>
                <wp:effectExtent l="0" t="0" r="0" b="0"/>
                <wp:wrapNone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5917" cy="16573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312D6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6E91217" wp14:editId="2667BF3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Zone de text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aramond" w:hAnsi="Garamond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Date de publicatio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9-15T00:00:00Z"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0F57B5C" w14:textId="7B301E02" w:rsidR="009326B0" w:rsidRPr="004312D6" w:rsidRDefault="009326B0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Garamond" w:hAnsi="Garamond"/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15 septembre 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36E91217" id="Zone de texte 111" o:spid="_x0000_s1027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Garamond" w:hAnsi="Garamond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Date de publicatio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9-15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0F57B5C" w14:textId="7B301E02" w:rsidR="009326B0" w:rsidRPr="004312D6" w:rsidRDefault="009326B0">
                              <w:pPr>
                                <w:pStyle w:val="Sansinterligne"/>
                                <w:jc w:val="right"/>
                                <w:rPr>
                                  <w:rFonts w:ascii="Garamond" w:hAnsi="Garamond"/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15 septembre 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312D6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1E9589" wp14:editId="096E8775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Zone de text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aramond" w:hAnsi="Garamond"/>
                                    <w:b/>
                                    <w:caps/>
                                    <w:color w:val="0070C0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160553716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D8D7775" w14:textId="74253466" w:rsidR="009326B0" w:rsidRPr="00B53CF3" w:rsidRDefault="009326B0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</w:pPr>
                                    <w:r w:rsidRPr="00B53CF3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0070C0"/>
                                        <w:sz w:val="28"/>
                                        <w:szCs w:val="28"/>
                                      </w:rPr>
                                      <w:t>Compte rendu</w:t>
                                    </w:r>
                                  </w:p>
                                </w:sdtContent>
                              </w:sdt>
                              <w:p w14:paraId="072C831F" w14:textId="77777777" w:rsidR="009326B0" w:rsidRDefault="009326B0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hAnsi="Garamond"/>
                                      <w:b/>
                                      <w:caps/>
                                      <w:color w:val="0070C0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666677240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B53CF3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0070C0"/>
                                        <w:sz w:val="20"/>
                                        <w:szCs w:val="20"/>
                                      </w:rPr>
                                      <w:t>GTV Occitanie</w:t>
                                    </w:r>
                                  </w:sdtContent>
                                </w:sdt>
                              </w:p>
                              <w:p w14:paraId="51AEF7E7" w14:textId="77777777" w:rsidR="009326B0" w:rsidRDefault="009326B0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751E9589" id="Zone de texte 112" o:spid="_x0000_s1028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2sT3eH0CAABi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0070C0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160553716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D8D7775" w14:textId="74253466" w:rsidR="009326B0" w:rsidRPr="00B53CF3" w:rsidRDefault="009326B0">
                              <w:pPr>
                                <w:pStyle w:val="Sansinterligne"/>
                                <w:jc w:val="right"/>
                                <w:rPr>
                                  <w:rFonts w:ascii="Garamond" w:hAnsi="Garamond"/>
                                  <w:b/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B53CF3">
                                <w:rPr>
                                  <w:rFonts w:ascii="Garamond" w:hAnsi="Garamond"/>
                                  <w:b/>
                                  <w:caps/>
                                  <w:color w:val="0070C0"/>
                                  <w:sz w:val="28"/>
                                  <w:szCs w:val="28"/>
                                </w:rPr>
                                <w:t>Compte rendu</w:t>
                              </w:r>
                            </w:p>
                          </w:sdtContent>
                        </w:sdt>
                        <w:p w14:paraId="072C831F" w14:textId="77777777" w:rsidR="009326B0" w:rsidRDefault="009326B0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" w:hAnsi="Garamond"/>
                                <w:b/>
                                <w:caps/>
                                <w:color w:val="0070C0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66667724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B53CF3">
                                <w:rPr>
                                  <w:rFonts w:ascii="Garamond" w:hAnsi="Garamond"/>
                                  <w:b/>
                                  <w:caps/>
                                  <w:color w:val="0070C0"/>
                                  <w:sz w:val="20"/>
                                  <w:szCs w:val="20"/>
                                </w:rPr>
                                <w:t>GTV Occitanie</w:t>
                              </w:r>
                            </w:sdtContent>
                          </w:sdt>
                        </w:p>
                        <w:p w14:paraId="51AEF7E7" w14:textId="77777777" w:rsidR="009326B0" w:rsidRDefault="009326B0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312D6">
            <w:rPr>
              <w:rFonts w:ascii="Garamond" w:hAnsi="Garamond"/>
              <w:b/>
              <w:sz w:val="24"/>
              <w:szCs w:val="2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680F44D5" w14:textId="77777777" w:rsidR="00356AF8" w:rsidRDefault="00356AF8" w:rsidP="008232EF">
      <w:pPr>
        <w:pStyle w:val="Titre1"/>
        <w:rPr>
          <w:rFonts w:ascii="Garamond" w:hAnsi="Garamond"/>
          <w:b/>
          <w:sz w:val="24"/>
          <w:szCs w:val="24"/>
        </w:rPr>
      </w:pPr>
    </w:p>
    <w:p w14:paraId="31ACEBC1" w14:textId="77777777" w:rsidR="005E4763" w:rsidRDefault="00B62583" w:rsidP="00E03307">
      <w:pPr>
        <w:pStyle w:val="Corps"/>
        <w:jc w:val="both"/>
        <w:rPr>
          <w:rFonts w:ascii="Garamond" w:hAnsi="Garamond"/>
          <w:sz w:val="28"/>
          <w:szCs w:val="24"/>
        </w:rPr>
      </w:pPr>
      <w:bookmarkStart w:id="1" w:name="_Toc477773753"/>
      <w:bookmarkStart w:id="2" w:name="_Toc477881001"/>
      <w:r w:rsidRPr="005E4763">
        <w:rPr>
          <w:rFonts w:ascii="Garamond" w:hAnsi="Garamond"/>
          <w:sz w:val="28"/>
          <w:szCs w:val="24"/>
          <w:u w:val="single"/>
        </w:rPr>
        <w:t>Destinataires</w:t>
      </w:r>
      <w:r w:rsidRPr="005E4763">
        <w:rPr>
          <w:rFonts w:ascii="Garamond" w:hAnsi="Garamond"/>
          <w:sz w:val="28"/>
          <w:szCs w:val="24"/>
        </w:rPr>
        <w:t xml:space="preserve"> : </w:t>
      </w:r>
    </w:p>
    <w:p w14:paraId="3150F620" w14:textId="77777777" w:rsidR="005E4763" w:rsidRPr="009326B0" w:rsidRDefault="00B62583" w:rsidP="00E03307">
      <w:pPr>
        <w:pStyle w:val="Corps"/>
        <w:jc w:val="both"/>
        <w:rPr>
          <w:rFonts w:ascii="Garamond" w:hAnsi="Garamond"/>
          <w:sz w:val="24"/>
          <w:szCs w:val="24"/>
        </w:rPr>
      </w:pPr>
      <w:proofErr w:type="gramStart"/>
      <w:r w:rsidRPr="009326B0">
        <w:rPr>
          <w:rFonts w:ascii="Garamond" w:hAnsi="Garamond"/>
          <w:sz w:val="24"/>
          <w:szCs w:val="24"/>
        </w:rPr>
        <w:t>CA GTV Occitan</w:t>
      </w:r>
      <w:r w:rsidR="005E4763" w:rsidRPr="009326B0">
        <w:rPr>
          <w:rFonts w:ascii="Garamond" w:hAnsi="Garamond"/>
          <w:sz w:val="24"/>
          <w:szCs w:val="24"/>
        </w:rPr>
        <w:t>ie</w:t>
      </w:r>
      <w:proofErr w:type="gramEnd"/>
      <w:r w:rsidR="005E4763" w:rsidRPr="009326B0">
        <w:rPr>
          <w:rFonts w:ascii="Garamond" w:hAnsi="Garamond"/>
          <w:sz w:val="24"/>
          <w:szCs w:val="24"/>
        </w:rPr>
        <w:t>,</w:t>
      </w:r>
    </w:p>
    <w:p w14:paraId="0617B442" w14:textId="77777777" w:rsidR="005E4763" w:rsidRPr="009326B0" w:rsidRDefault="00436B9C" w:rsidP="00E03307">
      <w:pPr>
        <w:pStyle w:val="Corps"/>
        <w:jc w:val="both"/>
        <w:rPr>
          <w:rFonts w:ascii="Garamond" w:hAnsi="Garamond"/>
          <w:sz w:val="24"/>
          <w:szCs w:val="24"/>
        </w:rPr>
      </w:pPr>
      <w:r w:rsidRPr="009326B0">
        <w:rPr>
          <w:rFonts w:ascii="Garamond" w:hAnsi="Garamond"/>
          <w:sz w:val="24"/>
          <w:szCs w:val="24"/>
        </w:rPr>
        <w:t>Coordinateur GTV Occitanie,</w:t>
      </w:r>
    </w:p>
    <w:p w14:paraId="522CC7F3" w14:textId="53913E81" w:rsidR="00B62583" w:rsidRPr="009326B0" w:rsidRDefault="00436B9C" w:rsidP="00E03307">
      <w:pPr>
        <w:pStyle w:val="Corps"/>
        <w:jc w:val="both"/>
        <w:rPr>
          <w:rFonts w:ascii="Garamond" w:hAnsi="Garamond"/>
          <w:sz w:val="24"/>
          <w:szCs w:val="24"/>
        </w:rPr>
      </w:pPr>
      <w:r w:rsidRPr="009326B0">
        <w:rPr>
          <w:rFonts w:ascii="Garamond" w:hAnsi="Garamond"/>
          <w:sz w:val="24"/>
          <w:szCs w:val="24"/>
        </w:rPr>
        <w:t>…</w:t>
      </w:r>
    </w:p>
    <w:p w14:paraId="203055FC" w14:textId="77777777" w:rsidR="00B62583" w:rsidRPr="009326B0" w:rsidRDefault="00B62583" w:rsidP="00E03307">
      <w:pPr>
        <w:pStyle w:val="Corps"/>
        <w:jc w:val="both"/>
        <w:rPr>
          <w:rFonts w:ascii="Garamond" w:eastAsia="Arial" w:hAnsi="Garamond" w:cs="Arial"/>
          <w:sz w:val="24"/>
          <w:szCs w:val="24"/>
        </w:rPr>
      </w:pPr>
    </w:p>
    <w:p w14:paraId="3D8FA860" w14:textId="07A7510F" w:rsidR="00E03307" w:rsidRPr="009326B0" w:rsidRDefault="00E03307" w:rsidP="00E03307">
      <w:pPr>
        <w:pStyle w:val="Corps"/>
        <w:jc w:val="both"/>
        <w:rPr>
          <w:rFonts w:ascii="Garamond" w:eastAsia="Arial" w:hAnsi="Garamond" w:cs="Arial"/>
          <w:sz w:val="24"/>
          <w:szCs w:val="24"/>
        </w:rPr>
      </w:pPr>
      <w:r w:rsidRPr="009326B0">
        <w:rPr>
          <w:rFonts w:ascii="Garamond" w:eastAsia="Arial" w:hAnsi="Garamond" w:cs="Arial"/>
          <w:sz w:val="24"/>
          <w:szCs w:val="24"/>
        </w:rPr>
        <w:t xml:space="preserve">Début (prévu) : </w:t>
      </w:r>
      <w:r w:rsidR="009326B0" w:rsidRPr="009326B0">
        <w:rPr>
          <w:rFonts w:ascii="Garamond" w:eastAsia="Arial" w:hAnsi="Garamond" w:cs="Arial"/>
          <w:sz w:val="24"/>
          <w:szCs w:val="24"/>
        </w:rPr>
        <w:t>14</w:t>
      </w:r>
      <w:r w:rsidRPr="009326B0">
        <w:rPr>
          <w:rFonts w:ascii="Garamond" w:eastAsia="Arial" w:hAnsi="Garamond" w:cs="Arial"/>
          <w:sz w:val="24"/>
          <w:szCs w:val="24"/>
        </w:rPr>
        <w:t>h</w:t>
      </w:r>
      <w:r w:rsidR="00436B9C" w:rsidRPr="009326B0">
        <w:rPr>
          <w:rFonts w:ascii="Garamond" w:eastAsia="Arial" w:hAnsi="Garamond" w:cs="Arial"/>
          <w:sz w:val="24"/>
          <w:szCs w:val="24"/>
        </w:rPr>
        <w:t>00</w:t>
      </w:r>
    </w:p>
    <w:p w14:paraId="3D857E1B" w14:textId="3EF64AF4" w:rsidR="00E03307" w:rsidRPr="009326B0" w:rsidRDefault="00E03307" w:rsidP="00E03307">
      <w:pPr>
        <w:pStyle w:val="Corps"/>
        <w:jc w:val="both"/>
        <w:rPr>
          <w:rFonts w:ascii="Garamond" w:eastAsia="Arial" w:hAnsi="Garamond" w:cs="Arial"/>
          <w:sz w:val="24"/>
          <w:szCs w:val="24"/>
        </w:rPr>
      </w:pPr>
      <w:r w:rsidRPr="009326B0">
        <w:rPr>
          <w:rFonts w:ascii="Garamond" w:eastAsia="Arial" w:hAnsi="Garamond" w:cs="Arial"/>
          <w:sz w:val="24"/>
          <w:szCs w:val="24"/>
        </w:rPr>
        <w:t xml:space="preserve">Fin : </w:t>
      </w:r>
      <w:r w:rsidR="009326B0" w:rsidRPr="009326B0">
        <w:rPr>
          <w:rFonts w:ascii="Garamond" w:eastAsia="Arial" w:hAnsi="Garamond" w:cs="Arial"/>
          <w:sz w:val="24"/>
          <w:szCs w:val="24"/>
        </w:rPr>
        <w:t>17</w:t>
      </w:r>
      <w:r w:rsidRPr="009326B0">
        <w:rPr>
          <w:rFonts w:ascii="Garamond" w:eastAsia="Arial" w:hAnsi="Garamond" w:cs="Arial"/>
          <w:sz w:val="24"/>
          <w:szCs w:val="24"/>
        </w:rPr>
        <w:t>h</w:t>
      </w:r>
      <w:r w:rsidR="009326B0" w:rsidRPr="009326B0">
        <w:rPr>
          <w:rFonts w:ascii="Garamond" w:eastAsia="Arial" w:hAnsi="Garamond" w:cs="Arial"/>
          <w:sz w:val="24"/>
          <w:szCs w:val="24"/>
        </w:rPr>
        <w:t>20</w:t>
      </w:r>
    </w:p>
    <w:p w14:paraId="2B47FBA3" w14:textId="77777777" w:rsidR="00E03307" w:rsidRPr="00925DF1" w:rsidRDefault="00E03307" w:rsidP="00DC4098">
      <w:pPr>
        <w:pStyle w:val="Titre1"/>
        <w:rPr>
          <w:rFonts w:ascii="Garamond" w:hAnsi="Garamond"/>
        </w:rPr>
      </w:pPr>
    </w:p>
    <w:p w14:paraId="1FC570F4" w14:textId="7287AF43" w:rsidR="00436B9C" w:rsidRDefault="00436B9C" w:rsidP="00436B9C">
      <w:pPr>
        <w:pStyle w:val="Titre1"/>
        <w:spacing w:after="0"/>
        <w:rPr>
          <w:rFonts w:ascii="Garamond" w:hAnsi="Garamond"/>
        </w:rPr>
      </w:pPr>
      <w:bookmarkStart w:id="3" w:name="_Toc493526680"/>
      <w:bookmarkEnd w:id="1"/>
      <w:bookmarkEnd w:id="2"/>
      <w:r w:rsidRPr="00DC4098">
        <w:rPr>
          <w:rFonts w:ascii="Garamond" w:hAnsi="Garamond"/>
        </w:rPr>
        <w:t>Présents</w:t>
      </w:r>
      <w:bookmarkEnd w:id="3"/>
    </w:p>
    <w:p w14:paraId="5A5B96F2" w14:textId="77777777" w:rsidR="009326B0" w:rsidRPr="009326B0" w:rsidRDefault="009326B0" w:rsidP="009326B0"/>
    <w:p w14:paraId="789B81B9" w14:textId="43515052" w:rsidR="009326B0" w:rsidRPr="009326B0" w:rsidRDefault="009326B0" w:rsidP="009326B0">
      <w:pPr>
        <w:spacing w:after="0"/>
        <w:rPr>
          <w:rFonts w:ascii="Garamond" w:hAnsi="Garamond"/>
          <w:sz w:val="24"/>
        </w:rPr>
      </w:pPr>
      <w:r w:rsidRPr="009326B0">
        <w:rPr>
          <w:rFonts w:ascii="Garamond" w:hAnsi="Garamond"/>
          <w:sz w:val="24"/>
        </w:rPr>
        <w:t>Représentants du GTV Occitanie : Delphine FERRE-FAYACHE / Juan Luis Méndez</w:t>
      </w:r>
    </w:p>
    <w:p w14:paraId="4D3D7AEB" w14:textId="77777777" w:rsidR="009326B0" w:rsidRPr="009326B0" w:rsidRDefault="009326B0" w:rsidP="009326B0">
      <w:pPr>
        <w:spacing w:after="0"/>
        <w:rPr>
          <w:rFonts w:ascii="Garamond" w:hAnsi="Garamond"/>
          <w:sz w:val="24"/>
        </w:rPr>
      </w:pPr>
      <w:r w:rsidRPr="009326B0">
        <w:rPr>
          <w:rFonts w:ascii="Garamond" w:hAnsi="Garamond"/>
          <w:sz w:val="24"/>
        </w:rPr>
        <w:t>Représentants du FRGDS -MP et du FRGDS-LR</w:t>
      </w:r>
    </w:p>
    <w:p w14:paraId="70BA99D6" w14:textId="7BD83B8D" w:rsidR="009326B0" w:rsidRPr="009326B0" w:rsidRDefault="009326B0" w:rsidP="009326B0">
      <w:pPr>
        <w:spacing w:after="0"/>
        <w:rPr>
          <w:rFonts w:ascii="Garamond" w:hAnsi="Garamond"/>
          <w:sz w:val="24"/>
        </w:rPr>
      </w:pPr>
      <w:r w:rsidRPr="009326B0">
        <w:rPr>
          <w:rFonts w:ascii="Garamond" w:hAnsi="Garamond"/>
          <w:sz w:val="24"/>
        </w:rPr>
        <w:t>Représentants des laboratoires MP</w:t>
      </w:r>
    </w:p>
    <w:p w14:paraId="28A2F6F8" w14:textId="27E2469C" w:rsidR="00436B9C" w:rsidRPr="009326B0" w:rsidRDefault="009326B0" w:rsidP="009326B0">
      <w:pPr>
        <w:spacing w:after="0"/>
        <w:rPr>
          <w:rFonts w:ascii="Garamond" w:hAnsi="Garamond"/>
          <w:sz w:val="24"/>
        </w:rPr>
      </w:pPr>
      <w:r w:rsidRPr="009326B0">
        <w:rPr>
          <w:rFonts w:ascii="Garamond" w:hAnsi="Garamond"/>
          <w:sz w:val="24"/>
        </w:rPr>
        <w:t>Représentants DRAAF MP</w:t>
      </w:r>
    </w:p>
    <w:p w14:paraId="0EE95C17" w14:textId="77777777" w:rsidR="00436B9C" w:rsidRDefault="00436B9C" w:rsidP="00436B9C">
      <w:pPr>
        <w:pStyle w:val="Titre1"/>
        <w:rPr>
          <w:rFonts w:ascii="Garamond" w:hAnsi="Garamond"/>
        </w:rPr>
      </w:pPr>
      <w:bookmarkStart w:id="4" w:name="_Toc493526681"/>
      <w:r w:rsidRPr="00DC4098">
        <w:rPr>
          <w:rFonts w:ascii="Garamond" w:hAnsi="Garamond"/>
        </w:rPr>
        <w:t>Ordre du jour :</w:t>
      </w:r>
      <w:bookmarkEnd w:id="4"/>
    </w:p>
    <w:p w14:paraId="47DDAF54" w14:textId="77777777" w:rsidR="009326B0" w:rsidRDefault="009326B0" w:rsidP="009326B0">
      <w:pPr>
        <w:pStyle w:val="Corps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0070C0"/>
          <w:sz w:val="24"/>
          <w:szCs w:val="24"/>
        </w:rPr>
      </w:pPr>
      <w:r w:rsidRPr="009326B0">
        <w:rPr>
          <w:rFonts w:ascii="Garamond" w:hAnsi="Garamond"/>
          <w:color w:val="0070C0"/>
          <w:sz w:val="24"/>
          <w:szCs w:val="24"/>
        </w:rPr>
        <w:t>Introduction réunion (Christian DESSAUX, président FRGDS - MP)</w:t>
      </w:r>
    </w:p>
    <w:p w14:paraId="1DE24764" w14:textId="2A4583CA" w:rsidR="009326B0" w:rsidRPr="009326B0" w:rsidRDefault="009326B0" w:rsidP="009326B0">
      <w:pPr>
        <w:pStyle w:val="Corps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0070C0"/>
          <w:sz w:val="24"/>
          <w:szCs w:val="24"/>
        </w:rPr>
      </w:pPr>
      <w:r w:rsidRPr="009326B0">
        <w:rPr>
          <w:rFonts w:ascii="Garamond" w:hAnsi="Garamond"/>
          <w:color w:val="0070C0"/>
          <w:sz w:val="24"/>
          <w:szCs w:val="24"/>
        </w:rPr>
        <w:t>Rapport financier 2016 (Christian GALZIN, trésorier FRGDS - MP)</w:t>
      </w:r>
    </w:p>
    <w:p w14:paraId="0E8F55C2" w14:textId="77777777" w:rsidR="009326B0" w:rsidRPr="009326B0" w:rsidRDefault="009326B0" w:rsidP="009326B0">
      <w:pPr>
        <w:pStyle w:val="Corps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0070C0"/>
          <w:sz w:val="24"/>
          <w:szCs w:val="24"/>
        </w:rPr>
      </w:pPr>
      <w:r w:rsidRPr="009326B0">
        <w:rPr>
          <w:rFonts w:ascii="Garamond" w:hAnsi="Garamond"/>
          <w:color w:val="0070C0"/>
          <w:sz w:val="24"/>
          <w:szCs w:val="24"/>
        </w:rPr>
        <w:t xml:space="preserve">Rapport d’activité (Mme </w:t>
      </w:r>
      <w:proofErr w:type="spellStart"/>
      <w:r w:rsidRPr="009326B0">
        <w:rPr>
          <w:rFonts w:ascii="Garamond" w:hAnsi="Garamond"/>
          <w:color w:val="0070C0"/>
          <w:sz w:val="24"/>
          <w:szCs w:val="24"/>
        </w:rPr>
        <w:t>Agnés</w:t>
      </w:r>
      <w:proofErr w:type="spellEnd"/>
      <w:r w:rsidRPr="009326B0">
        <w:rPr>
          <w:rFonts w:ascii="Garamond" w:hAnsi="Garamond"/>
          <w:color w:val="0070C0"/>
          <w:sz w:val="24"/>
          <w:szCs w:val="24"/>
        </w:rPr>
        <w:t xml:space="preserve"> FERRAND en remplacement de Bernard LACOMBE, vice-président FRGDS - MP)</w:t>
      </w:r>
    </w:p>
    <w:p w14:paraId="520C2D44" w14:textId="3CC0103B" w:rsidR="009326B0" w:rsidRPr="009326B0" w:rsidRDefault="009326B0" w:rsidP="009326B0">
      <w:pPr>
        <w:pStyle w:val="Corps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0070C0"/>
          <w:sz w:val="24"/>
          <w:szCs w:val="24"/>
        </w:rPr>
      </w:pPr>
      <w:r w:rsidRPr="009326B0">
        <w:rPr>
          <w:rFonts w:ascii="Garamond" w:hAnsi="Garamond"/>
          <w:color w:val="0070C0"/>
          <w:sz w:val="24"/>
          <w:szCs w:val="24"/>
        </w:rPr>
        <w:t>Dossiers régionaux et actualités (Christian LACZ)</w:t>
      </w:r>
    </w:p>
    <w:p w14:paraId="34594C71" w14:textId="77777777" w:rsidR="009326B0" w:rsidRDefault="009326B0" w:rsidP="009326B0">
      <w:pPr>
        <w:pStyle w:val="Corps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0070C0"/>
          <w:sz w:val="24"/>
          <w:szCs w:val="24"/>
        </w:rPr>
      </w:pPr>
      <w:r w:rsidRPr="009326B0">
        <w:rPr>
          <w:rFonts w:ascii="Garamond" w:hAnsi="Garamond"/>
          <w:color w:val="0070C0"/>
          <w:sz w:val="24"/>
          <w:szCs w:val="24"/>
        </w:rPr>
        <w:t>Présentations de Christophe LACZ (directeur FRGDS-MP)</w:t>
      </w:r>
    </w:p>
    <w:p w14:paraId="28CAE906" w14:textId="3F297424" w:rsidR="009326B0" w:rsidRPr="009326B0" w:rsidRDefault="009326B0" w:rsidP="009326B0">
      <w:pPr>
        <w:pStyle w:val="Corps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0070C0"/>
          <w:sz w:val="24"/>
          <w:szCs w:val="24"/>
        </w:rPr>
      </w:pPr>
      <w:r w:rsidRPr="009326B0">
        <w:rPr>
          <w:rFonts w:ascii="Garamond" w:hAnsi="Garamond"/>
          <w:color w:val="0070C0"/>
          <w:sz w:val="24"/>
          <w:szCs w:val="24"/>
        </w:rPr>
        <w:t xml:space="preserve">Présentation du Réseau de ferme pilote mis en place par le GDS 31 dans le cadre d’un projet </w:t>
      </w:r>
      <w:proofErr w:type="spellStart"/>
      <w:r w:rsidRPr="009326B0">
        <w:rPr>
          <w:rFonts w:ascii="Garamond" w:hAnsi="Garamond"/>
          <w:color w:val="0070C0"/>
          <w:sz w:val="24"/>
          <w:szCs w:val="24"/>
        </w:rPr>
        <w:t>Ecoantibio</w:t>
      </w:r>
      <w:proofErr w:type="spellEnd"/>
      <w:r w:rsidRPr="009326B0">
        <w:rPr>
          <w:rFonts w:ascii="Garamond" w:hAnsi="Garamond"/>
          <w:color w:val="0070C0"/>
          <w:sz w:val="24"/>
          <w:szCs w:val="24"/>
        </w:rPr>
        <w:t xml:space="preserve"> (Eve POTTIEZ, GDS Haute-Garonne)</w:t>
      </w:r>
    </w:p>
    <w:p w14:paraId="1713EF58" w14:textId="5E353B2E" w:rsidR="009326B0" w:rsidRPr="009326B0" w:rsidRDefault="009326B0" w:rsidP="009326B0">
      <w:pPr>
        <w:pStyle w:val="Corps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auto"/>
          <w:sz w:val="22"/>
          <w:szCs w:val="24"/>
        </w:rPr>
      </w:pPr>
      <w:r w:rsidRPr="009326B0">
        <w:rPr>
          <w:rFonts w:ascii="Garamond" w:hAnsi="Garamond"/>
          <w:color w:val="0070C0"/>
          <w:sz w:val="24"/>
          <w:szCs w:val="24"/>
        </w:rPr>
        <w:t>Intervention du président de la section apicole (Robert DESCARGUES, président section apicole FRGDS-MP)</w:t>
      </w:r>
    </w:p>
    <w:p w14:paraId="72D1CE92" w14:textId="77777777" w:rsidR="009326B0" w:rsidRPr="009326B0" w:rsidRDefault="009326B0" w:rsidP="009326B0">
      <w:pPr>
        <w:pStyle w:val="Corps"/>
        <w:numPr>
          <w:ilvl w:val="0"/>
          <w:numId w:val="18"/>
        </w:numPr>
        <w:spacing w:line="276" w:lineRule="auto"/>
        <w:jc w:val="both"/>
        <w:rPr>
          <w:rFonts w:ascii="Garamond" w:hAnsi="Garamond"/>
          <w:color w:val="0070C0"/>
          <w:sz w:val="24"/>
          <w:szCs w:val="24"/>
        </w:rPr>
      </w:pPr>
      <w:r w:rsidRPr="009326B0">
        <w:rPr>
          <w:rFonts w:ascii="Garamond" w:hAnsi="Garamond"/>
          <w:color w:val="0070C0"/>
          <w:sz w:val="24"/>
          <w:szCs w:val="24"/>
        </w:rPr>
        <w:t>Rapport d’orientation (Christian DESSAUX, président FRGDS - MP)</w:t>
      </w:r>
    </w:p>
    <w:p w14:paraId="498C2F41" w14:textId="77777777" w:rsidR="009326B0" w:rsidRPr="009326B0" w:rsidRDefault="009326B0" w:rsidP="009326B0">
      <w:pPr>
        <w:pStyle w:val="Corps"/>
        <w:numPr>
          <w:ilvl w:val="0"/>
          <w:numId w:val="18"/>
        </w:numPr>
        <w:spacing w:after="240" w:line="276" w:lineRule="auto"/>
        <w:jc w:val="both"/>
        <w:rPr>
          <w:rFonts w:ascii="Garamond" w:hAnsi="Garamond"/>
          <w:color w:val="auto"/>
          <w:sz w:val="22"/>
          <w:szCs w:val="24"/>
        </w:rPr>
      </w:pPr>
      <w:r w:rsidRPr="009326B0">
        <w:rPr>
          <w:rFonts w:ascii="Garamond" w:hAnsi="Garamond"/>
          <w:color w:val="0070C0"/>
          <w:sz w:val="24"/>
          <w:szCs w:val="24"/>
        </w:rPr>
        <w:t>Intervention du représentant de la DRAFF Occitanie (Catherine PAVE)</w:t>
      </w:r>
    </w:p>
    <w:p w14:paraId="2A10284E" w14:textId="1D4DB7AD" w:rsidR="009326B0" w:rsidRPr="009326B0" w:rsidRDefault="009326B0" w:rsidP="009326B0">
      <w:pPr>
        <w:pStyle w:val="Corps"/>
        <w:numPr>
          <w:ilvl w:val="0"/>
          <w:numId w:val="18"/>
        </w:numPr>
        <w:spacing w:before="240" w:after="240" w:line="276" w:lineRule="auto"/>
        <w:jc w:val="both"/>
        <w:rPr>
          <w:rFonts w:ascii="Garamond" w:hAnsi="Garamond"/>
          <w:color w:val="auto"/>
          <w:sz w:val="22"/>
          <w:szCs w:val="24"/>
        </w:rPr>
      </w:pPr>
      <w:r w:rsidRPr="009326B0">
        <w:rPr>
          <w:rFonts w:ascii="Garamond" w:hAnsi="Garamond"/>
          <w:color w:val="0070C0"/>
          <w:sz w:val="28"/>
          <w:szCs w:val="24"/>
        </w:rPr>
        <w:br w:type="page"/>
      </w:r>
    </w:p>
    <w:p w14:paraId="11A3E237" w14:textId="5F2859F6" w:rsidR="002D1F44" w:rsidRDefault="002D1F44" w:rsidP="000F5947">
      <w:pPr>
        <w:pStyle w:val="Corps"/>
        <w:numPr>
          <w:ilvl w:val="0"/>
          <w:numId w:val="18"/>
        </w:numPr>
        <w:spacing w:before="240"/>
        <w:jc w:val="both"/>
        <w:rPr>
          <w:rFonts w:ascii="Garamond" w:hAnsi="Garamond"/>
          <w:color w:val="0070C0"/>
          <w:sz w:val="28"/>
          <w:szCs w:val="24"/>
        </w:rPr>
      </w:pPr>
      <w:r w:rsidRPr="002D1F44">
        <w:rPr>
          <w:rFonts w:ascii="Garamond" w:hAnsi="Garamond"/>
          <w:color w:val="0070C0"/>
          <w:sz w:val="28"/>
          <w:szCs w:val="24"/>
        </w:rPr>
        <w:lastRenderedPageBreak/>
        <w:t>Introduction réunion (Christian DESSAUX</w:t>
      </w:r>
      <w:r w:rsidR="000F5947">
        <w:rPr>
          <w:rFonts w:ascii="Garamond" w:hAnsi="Garamond"/>
          <w:color w:val="0070C0"/>
          <w:sz w:val="28"/>
          <w:szCs w:val="24"/>
        </w:rPr>
        <w:t>, président FRGDS - MP</w:t>
      </w:r>
      <w:r w:rsidRPr="002D1F44">
        <w:rPr>
          <w:rFonts w:ascii="Garamond" w:hAnsi="Garamond"/>
          <w:color w:val="0070C0"/>
          <w:sz w:val="28"/>
          <w:szCs w:val="24"/>
        </w:rPr>
        <w:t>)</w:t>
      </w:r>
    </w:p>
    <w:p w14:paraId="29F17510" w14:textId="7E685EDD" w:rsidR="002D1F44" w:rsidRPr="002D1F44" w:rsidRDefault="002D1F44" w:rsidP="002D1F44">
      <w:pPr>
        <w:pStyle w:val="Corps"/>
        <w:spacing w:before="240" w:after="240"/>
        <w:ind w:left="420"/>
        <w:jc w:val="both"/>
        <w:rPr>
          <w:rFonts w:ascii="Garamond" w:hAnsi="Garamond"/>
          <w:color w:val="auto"/>
          <w:sz w:val="22"/>
          <w:szCs w:val="24"/>
        </w:rPr>
      </w:pPr>
      <w:r w:rsidRPr="002D1F44">
        <w:rPr>
          <w:rFonts w:ascii="Garamond" w:hAnsi="Garamond"/>
          <w:color w:val="auto"/>
          <w:sz w:val="24"/>
          <w:szCs w:val="24"/>
        </w:rPr>
        <w:t>Le</w:t>
      </w:r>
      <w:r>
        <w:rPr>
          <w:rFonts w:ascii="Garamond" w:hAnsi="Garamond"/>
          <w:color w:val="auto"/>
          <w:sz w:val="24"/>
          <w:szCs w:val="24"/>
        </w:rPr>
        <w:t xml:space="preserve"> président prend la parole pour remercier les présents et pour introduire l’objectif de la réunion (voir ordre du jour).</w:t>
      </w:r>
    </w:p>
    <w:p w14:paraId="3DBE4C52" w14:textId="1EE0DE69" w:rsidR="002D1F44" w:rsidRPr="000F5947" w:rsidRDefault="002D1F44" w:rsidP="000F5947">
      <w:pPr>
        <w:pStyle w:val="Corps"/>
        <w:numPr>
          <w:ilvl w:val="0"/>
          <w:numId w:val="18"/>
        </w:numPr>
        <w:spacing w:before="240" w:after="240"/>
        <w:jc w:val="both"/>
        <w:rPr>
          <w:rFonts w:ascii="Garamond" w:hAnsi="Garamond"/>
          <w:color w:val="auto"/>
          <w:sz w:val="22"/>
          <w:szCs w:val="24"/>
        </w:rPr>
      </w:pPr>
      <w:r w:rsidRPr="002D1F44">
        <w:rPr>
          <w:rFonts w:ascii="Garamond" w:hAnsi="Garamond"/>
          <w:color w:val="0070C0"/>
          <w:sz w:val="28"/>
          <w:szCs w:val="24"/>
        </w:rPr>
        <w:t xml:space="preserve">Rapport financier 2016 (Christian GALZIN, trésorier </w:t>
      </w:r>
      <w:r w:rsidR="000F5947">
        <w:rPr>
          <w:rFonts w:ascii="Garamond" w:hAnsi="Garamond"/>
          <w:color w:val="0070C0"/>
          <w:sz w:val="28"/>
          <w:szCs w:val="24"/>
        </w:rPr>
        <w:t>FRGDS - MP</w:t>
      </w:r>
      <w:r w:rsidRPr="002D1F44">
        <w:rPr>
          <w:rFonts w:ascii="Garamond" w:hAnsi="Garamond"/>
          <w:color w:val="0070C0"/>
          <w:sz w:val="28"/>
          <w:szCs w:val="24"/>
        </w:rPr>
        <w:t>)</w:t>
      </w:r>
    </w:p>
    <w:p w14:paraId="33C11DDD" w14:textId="632B8C92" w:rsidR="000F5947" w:rsidRPr="000F5947" w:rsidRDefault="000F5947" w:rsidP="000F5947">
      <w:pPr>
        <w:pStyle w:val="Corps"/>
        <w:spacing w:before="240"/>
        <w:ind w:left="420"/>
        <w:jc w:val="both"/>
        <w:rPr>
          <w:rFonts w:ascii="Garamond" w:hAnsi="Garamond"/>
          <w:color w:val="auto"/>
          <w:szCs w:val="24"/>
        </w:rPr>
      </w:pPr>
      <w:r w:rsidRPr="000F5947">
        <w:rPr>
          <w:rFonts w:ascii="Garamond" w:hAnsi="Garamond"/>
          <w:color w:val="0070C0"/>
          <w:sz w:val="24"/>
          <w:szCs w:val="24"/>
        </w:rPr>
        <w:t xml:space="preserve">Points abordés : </w:t>
      </w:r>
      <w:r w:rsidR="00EE0EEA">
        <w:rPr>
          <w:rFonts w:ascii="Garamond" w:hAnsi="Garamond"/>
          <w:color w:val="auto"/>
          <w:sz w:val="24"/>
          <w:szCs w:val="24"/>
        </w:rPr>
        <w:t>(consult</w:t>
      </w:r>
      <w:r w:rsidR="00EE0EEA">
        <w:rPr>
          <w:rFonts w:ascii="Garamond" w:hAnsi="Garamond"/>
          <w:color w:val="auto"/>
          <w:sz w:val="24"/>
          <w:szCs w:val="24"/>
        </w:rPr>
        <w:t xml:space="preserve">er </w:t>
      </w:r>
      <w:r w:rsidR="00EE0EEA">
        <w:rPr>
          <w:rFonts w:ascii="Garamond" w:hAnsi="Garamond"/>
          <w:color w:val="auto"/>
          <w:sz w:val="24"/>
          <w:szCs w:val="24"/>
        </w:rPr>
        <w:t>le document « </w:t>
      </w:r>
      <w:r w:rsidR="00EE0EEA" w:rsidRPr="00A510C4">
        <w:rPr>
          <w:rFonts w:ascii="Garamond" w:hAnsi="Garamond"/>
          <w:i/>
          <w:color w:val="auto"/>
          <w:sz w:val="24"/>
          <w:szCs w:val="24"/>
        </w:rPr>
        <w:t>20170915_</w:t>
      </w:r>
      <w:r w:rsidR="00EE0EEA">
        <w:rPr>
          <w:rFonts w:ascii="Garamond" w:hAnsi="Garamond"/>
          <w:i/>
          <w:color w:val="auto"/>
          <w:sz w:val="24"/>
          <w:szCs w:val="24"/>
        </w:rPr>
        <w:t>Comptes</w:t>
      </w:r>
      <w:r w:rsidR="00EE0EEA">
        <w:rPr>
          <w:rFonts w:ascii="Garamond" w:hAnsi="Garamond"/>
          <w:i/>
          <w:color w:val="auto"/>
          <w:sz w:val="24"/>
          <w:szCs w:val="24"/>
        </w:rPr>
        <w:t>_</w:t>
      </w:r>
      <w:r w:rsidR="00EE0EEA" w:rsidRPr="00A510C4">
        <w:rPr>
          <w:rFonts w:ascii="Garamond" w:hAnsi="Garamond"/>
          <w:i/>
          <w:color w:val="auto"/>
          <w:sz w:val="24"/>
          <w:szCs w:val="24"/>
        </w:rPr>
        <w:t>AG_FRGDS-MP</w:t>
      </w:r>
      <w:r w:rsidR="00EE0EEA">
        <w:rPr>
          <w:rFonts w:ascii="Garamond" w:hAnsi="Garamond"/>
          <w:color w:val="auto"/>
          <w:sz w:val="24"/>
          <w:szCs w:val="24"/>
        </w:rPr>
        <w:t xml:space="preserve"> </w:t>
      </w:r>
      <w:r w:rsidR="00EE0EEA">
        <w:rPr>
          <w:rFonts w:ascii="Garamond" w:hAnsi="Garamond"/>
          <w:color w:val="auto"/>
          <w:sz w:val="24"/>
          <w:szCs w:val="24"/>
        </w:rPr>
        <w:t>» ci-joint)</w:t>
      </w:r>
    </w:p>
    <w:p w14:paraId="51F48C14" w14:textId="77777777" w:rsidR="000F5947" w:rsidRPr="000F5947" w:rsidRDefault="002D1F44" w:rsidP="00AA6B39">
      <w:pPr>
        <w:pStyle w:val="Corps"/>
        <w:numPr>
          <w:ilvl w:val="0"/>
          <w:numId w:val="46"/>
        </w:numPr>
        <w:ind w:left="709" w:hanging="289"/>
        <w:jc w:val="both"/>
        <w:rPr>
          <w:rFonts w:ascii="Garamond" w:hAnsi="Garamond"/>
          <w:color w:val="auto"/>
          <w:sz w:val="24"/>
          <w:szCs w:val="24"/>
        </w:rPr>
      </w:pPr>
      <w:r w:rsidRPr="000F5947">
        <w:rPr>
          <w:rFonts w:ascii="Garamond" w:hAnsi="Garamond"/>
          <w:color w:val="auto"/>
          <w:sz w:val="24"/>
          <w:szCs w:val="24"/>
        </w:rPr>
        <w:t>M GALZIN fait la lecture des frais, des charges</w:t>
      </w:r>
      <w:r w:rsidR="000F5947" w:rsidRPr="000F5947">
        <w:rPr>
          <w:rFonts w:ascii="Garamond" w:hAnsi="Garamond"/>
          <w:color w:val="auto"/>
          <w:sz w:val="24"/>
          <w:szCs w:val="24"/>
        </w:rPr>
        <w:t xml:space="preserve">, </w:t>
      </w:r>
      <w:r w:rsidRPr="000F5947">
        <w:rPr>
          <w:rFonts w:ascii="Garamond" w:hAnsi="Garamond"/>
          <w:color w:val="auto"/>
          <w:sz w:val="24"/>
          <w:szCs w:val="24"/>
        </w:rPr>
        <w:t>des recettes</w:t>
      </w:r>
      <w:r w:rsidR="000F5947" w:rsidRPr="000F5947">
        <w:rPr>
          <w:rFonts w:ascii="Garamond" w:hAnsi="Garamond"/>
          <w:color w:val="auto"/>
          <w:sz w:val="24"/>
          <w:szCs w:val="24"/>
        </w:rPr>
        <w:t xml:space="preserve"> et les dettes</w:t>
      </w:r>
      <w:r w:rsidRPr="000F5947">
        <w:rPr>
          <w:rFonts w:ascii="Garamond" w:hAnsi="Garamond"/>
          <w:color w:val="auto"/>
          <w:sz w:val="24"/>
          <w:szCs w:val="24"/>
        </w:rPr>
        <w:t xml:space="preserve"> (voir document ci-joint qui </w:t>
      </w:r>
      <w:r w:rsidR="000F5947" w:rsidRPr="000F5947">
        <w:rPr>
          <w:rFonts w:ascii="Garamond" w:hAnsi="Garamond"/>
          <w:color w:val="auto"/>
          <w:sz w:val="24"/>
          <w:szCs w:val="24"/>
        </w:rPr>
        <w:t>contient</w:t>
      </w:r>
      <w:r w:rsidRPr="000F5947">
        <w:rPr>
          <w:rFonts w:ascii="Garamond" w:hAnsi="Garamond"/>
          <w:color w:val="auto"/>
          <w:sz w:val="24"/>
          <w:szCs w:val="24"/>
        </w:rPr>
        <w:t xml:space="preserve"> le détail de l’exposé)</w:t>
      </w:r>
      <w:r w:rsidR="000F5947" w:rsidRPr="000F5947">
        <w:rPr>
          <w:rFonts w:ascii="Garamond" w:hAnsi="Garamond"/>
          <w:color w:val="auto"/>
          <w:sz w:val="24"/>
          <w:szCs w:val="24"/>
        </w:rPr>
        <w:t xml:space="preserve"> de l’année 2016</w:t>
      </w:r>
    </w:p>
    <w:p w14:paraId="6EB7AD4E" w14:textId="681109E8" w:rsidR="000F5947" w:rsidRDefault="000F5947" w:rsidP="002B3100">
      <w:pPr>
        <w:pStyle w:val="Corps"/>
        <w:numPr>
          <w:ilvl w:val="0"/>
          <w:numId w:val="46"/>
        </w:numPr>
        <w:ind w:left="709" w:hanging="289"/>
        <w:jc w:val="both"/>
        <w:rPr>
          <w:rFonts w:ascii="Garamond" w:hAnsi="Garamond"/>
          <w:color w:val="auto"/>
          <w:sz w:val="24"/>
          <w:szCs w:val="24"/>
        </w:rPr>
      </w:pPr>
      <w:r w:rsidRPr="000F5947">
        <w:rPr>
          <w:rFonts w:ascii="Garamond" w:hAnsi="Garamond"/>
          <w:color w:val="auto"/>
          <w:sz w:val="24"/>
          <w:szCs w:val="24"/>
        </w:rPr>
        <w:t>Lecture des frais, des charges, des recettes et les dettes (voir document ci-joint qui contient le détail de l’exposé) pour l’année 2017 en cours</w:t>
      </w:r>
    </w:p>
    <w:p w14:paraId="77F82331" w14:textId="77777777" w:rsidR="002B3100" w:rsidRPr="002B3100" w:rsidRDefault="000F5947" w:rsidP="002B3100">
      <w:pPr>
        <w:pStyle w:val="Corps"/>
        <w:numPr>
          <w:ilvl w:val="0"/>
          <w:numId w:val="46"/>
        </w:numPr>
        <w:ind w:left="709" w:hanging="289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Il a </w:t>
      </w:r>
      <w:r w:rsidRPr="002B3100">
        <w:rPr>
          <w:rFonts w:ascii="Garamond" w:hAnsi="Garamond"/>
          <w:color w:val="auto"/>
          <w:sz w:val="24"/>
          <w:szCs w:val="24"/>
        </w:rPr>
        <w:t xml:space="preserve">été proposé une cotisation pour </w:t>
      </w:r>
      <w:r w:rsidR="002B3100" w:rsidRPr="002B3100">
        <w:rPr>
          <w:rFonts w:ascii="Garamond" w:hAnsi="Garamond"/>
          <w:color w:val="auto"/>
          <w:sz w:val="24"/>
          <w:szCs w:val="24"/>
        </w:rPr>
        <w:t xml:space="preserve">2017 </w:t>
      </w:r>
    </w:p>
    <w:p w14:paraId="2D050052" w14:textId="3D9688D8" w:rsidR="002B3100" w:rsidRPr="002B3100" w:rsidRDefault="000F5947" w:rsidP="002B3100">
      <w:pPr>
        <w:pStyle w:val="Corps"/>
        <w:numPr>
          <w:ilvl w:val="1"/>
          <w:numId w:val="46"/>
        </w:numPr>
        <w:jc w:val="both"/>
        <w:rPr>
          <w:rFonts w:ascii="Garamond" w:hAnsi="Garamond"/>
          <w:color w:val="auto"/>
          <w:sz w:val="24"/>
          <w:szCs w:val="24"/>
        </w:rPr>
      </w:pPr>
      <w:r w:rsidRPr="002B3100">
        <w:rPr>
          <w:rFonts w:ascii="Garamond" w:hAnsi="Garamond"/>
          <w:color w:val="auto"/>
          <w:sz w:val="24"/>
          <w:szCs w:val="24"/>
        </w:rPr>
        <w:t>FRDS</w:t>
      </w:r>
      <w:r w:rsidR="002B3100">
        <w:rPr>
          <w:rFonts w:ascii="Garamond" w:hAnsi="Garamond"/>
          <w:color w:val="auto"/>
          <w:sz w:val="24"/>
          <w:szCs w:val="24"/>
        </w:rPr>
        <w:t xml:space="preserve"> </w:t>
      </w:r>
      <w:r w:rsidR="002B3100" w:rsidRPr="002B3100">
        <w:rPr>
          <w:rFonts w:ascii="Garamond" w:hAnsi="Garamond"/>
          <w:color w:val="auto"/>
          <w:sz w:val="24"/>
          <w:szCs w:val="24"/>
        </w:rPr>
        <w:t xml:space="preserve">: 875€ (cotisation base) et 0.0485€ par UGB. </w:t>
      </w:r>
    </w:p>
    <w:p w14:paraId="18785B9E" w14:textId="01547209" w:rsidR="002B3100" w:rsidRPr="002B3100" w:rsidRDefault="002B3100" w:rsidP="002B3100">
      <w:pPr>
        <w:pStyle w:val="Corps"/>
        <w:numPr>
          <w:ilvl w:val="1"/>
          <w:numId w:val="46"/>
        </w:numPr>
        <w:jc w:val="both"/>
        <w:rPr>
          <w:rFonts w:ascii="Garamond" w:hAnsi="Garamond"/>
          <w:color w:val="auto"/>
          <w:sz w:val="24"/>
          <w:szCs w:val="24"/>
        </w:rPr>
      </w:pPr>
      <w:r w:rsidRPr="002B3100">
        <w:rPr>
          <w:rFonts w:ascii="Garamond" w:hAnsi="Garamond"/>
          <w:color w:val="auto"/>
          <w:sz w:val="24"/>
          <w:szCs w:val="24"/>
        </w:rPr>
        <w:t>CRSSA</w:t>
      </w:r>
      <w:r>
        <w:rPr>
          <w:rFonts w:ascii="Garamond" w:hAnsi="Garamond"/>
          <w:color w:val="auto"/>
          <w:sz w:val="24"/>
          <w:szCs w:val="24"/>
        </w:rPr>
        <w:t> :</w:t>
      </w:r>
      <w:r w:rsidRPr="002B3100">
        <w:rPr>
          <w:rFonts w:ascii="Garamond" w:hAnsi="Garamond"/>
          <w:color w:val="auto"/>
          <w:sz w:val="24"/>
          <w:szCs w:val="24"/>
        </w:rPr>
        <w:t xml:space="preserve"> 0.05€</w:t>
      </w:r>
    </w:p>
    <w:p w14:paraId="770384B6" w14:textId="1A449EEA" w:rsidR="002B3100" w:rsidRPr="002B3100" w:rsidRDefault="002B3100" w:rsidP="002B3100">
      <w:pPr>
        <w:pStyle w:val="Corps"/>
        <w:numPr>
          <w:ilvl w:val="0"/>
          <w:numId w:val="46"/>
        </w:numPr>
        <w:jc w:val="both"/>
        <w:rPr>
          <w:rFonts w:ascii="Garamond" w:hAnsi="Garamond"/>
          <w:color w:val="auto"/>
          <w:sz w:val="24"/>
          <w:szCs w:val="24"/>
        </w:rPr>
      </w:pPr>
      <w:r w:rsidRPr="002B3100">
        <w:rPr>
          <w:rFonts w:ascii="Garamond" w:hAnsi="Garamond"/>
          <w:color w:val="auto"/>
          <w:sz w:val="24"/>
          <w:szCs w:val="24"/>
        </w:rPr>
        <w:t>Vote de résolutions de la FRGDS – MP : Les résolutions 1ère, 2</w:t>
      </w:r>
      <w:r w:rsidRPr="002B3100">
        <w:rPr>
          <w:rFonts w:ascii="Garamond" w:hAnsi="Garamond"/>
          <w:color w:val="auto"/>
          <w:sz w:val="24"/>
          <w:szCs w:val="24"/>
          <w:vertAlign w:val="superscript"/>
        </w:rPr>
        <w:t>ème</w:t>
      </w:r>
      <w:r w:rsidRPr="002B3100">
        <w:rPr>
          <w:rFonts w:ascii="Garamond" w:hAnsi="Garamond"/>
          <w:color w:val="auto"/>
          <w:sz w:val="24"/>
          <w:szCs w:val="24"/>
        </w:rPr>
        <w:t>, 4</w:t>
      </w:r>
      <w:r w:rsidRPr="002B3100">
        <w:rPr>
          <w:rFonts w:ascii="Garamond" w:hAnsi="Garamond"/>
          <w:color w:val="auto"/>
          <w:sz w:val="24"/>
          <w:szCs w:val="24"/>
          <w:vertAlign w:val="superscript"/>
        </w:rPr>
        <w:t>ème</w:t>
      </w:r>
      <w:r w:rsidRPr="002B3100">
        <w:rPr>
          <w:rFonts w:ascii="Garamond" w:hAnsi="Garamond"/>
          <w:color w:val="auto"/>
          <w:sz w:val="24"/>
          <w:szCs w:val="24"/>
        </w:rPr>
        <w:t>, 5</w:t>
      </w:r>
      <w:r w:rsidRPr="002B3100">
        <w:rPr>
          <w:rFonts w:ascii="Garamond" w:hAnsi="Garamond"/>
          <w:color w:val="auto"/>
          <w:sz w:val="24"/>
          <w:szCs w:val="24"/>
          <w:vertAlign w:val="superscript"/>
        </w:rPr>
        <w:t>ème</w:t>
      </w:r>
      <w:r w:rsidRPr="002B3100">
        <w:rPr>
          <w:rFonts w:ascii="Garamond" w:hAnsi="Garamond"/>
          <w:color w:val="auto"/>
          <w:sz w:val="24"/>
          <w:szCs w:val="24"/>
        </w:rPr>
        <w:t>, 6</w:t>
      </w:r>
      <w:r w:rsidRPr="002B3100">
        <w:rPr>
          <w:rFonts w:ascii="Garamond" w:hAnsi="Garamond"/>
          <w:color w:val="auto"/>
          <w:sz w:val="24"/>
          <w:szCs w:val="24"/>
          <w:vertAlign w:val="superscript"/>
        </w:rPr>
        <w:t>ème</w:t>
      </w:r>
      <w:r w:rsidRPr="002B3100">
        <w:rPr>
          <w:rFonts w:ascii="Garamond" w:hAnsi="Garamond"/>
          <w:color w:val="auto"/>
          <w:sz w:val="24"/>
          <w:szCs w:val="24"/>
        </w:rPr>
        <w:t xml:space="preserve"> ont été approuvés par l’assemble </w:t>
      </w:r>
    </w:p>
    <w:p w14:paraId="6A278FBE" w14:textId="783A50F6" w:rsidR="002D1F44" w:rsidRPr="002B3100" w:rsidRDefault="002B3100" w:rsidP="002B3100">
      <w:pPr>
        <w:pStyle w:val="Corps"/>
        <w:numPr>
          <w:ilvl w:val="0"/>
          <w:numId w:val="46"/>
        </w:numPr>
        <w:spacing w:after="240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Le </w:t>
      </w:r>
      <w:r w:rsidR="002D1F44" w:rsidRPr="002B3100">
        <w:rPr>
          <w:rFonts w:ascii="Garamond" w:hAnsi="Garamond"/>
          <w:color w:val="auto"/>
          <w:sz w:val="24"/>
          <w:szCs w:val="24"/>
        </w:rPr>
        <w:t xml:space="preserve">président </w:t>
      </w:r>
      <w:r>
        <w:rPr>
          <w:rFonts w:ascii="Garamond" w:hAnsi="Garamond"/>
          <w:color w:val="auto"/>
          <w:sz w:val="24"/>
          <w:szCs w:val="24"/>
        </w:rPr>
        <w:t xml:space="preserve">passe la parole à </w:t>
      </w:r>
      <w:r w:rsidR="002D1F44" w:rsidRPr="002B3100">
        <w:rPr>
          <w:rFonts w:ascii="Garamond" w:hAnsi="Garamond"/>
          <w:color w:val="auto"/>
          <w:sz w:val="24"/>
          <w:szCs w:val="24"/>
        </w:rPr>
        <w:t xml:space="preserve">prend la parole </w:t>
      </w:r>
      <w:r>
        <w:rPr>
          <w:rFonts w:ascii="Garamond" w:hAnsi="Garamond"/>
          <w:color w:val="auto"/>
          <w:sz w:val="24"/>
          <w:szCs w:val="24"/>
        </w:rPr>
        <w:t xml:space="preserve">à </w:t>
      </w:r>
      <w:proofErr w:type="spellStart"/>
      <w:r w:rsidRPr="002B3100">
        <w:rPr>
          <w:rFonts w:ascii="Garamond" w:hAnsi="Garamond"/>
          <w:color w:val="auto"/>
          <w:sz w:val="24"/>
          <w:szCs w:val="24"/>
        </w:rPr>
        <w:t>Agnés</w:t>
      </w:r>
      <w:proofErr w:type="spellEnd"/>
      <w:r w:rsidRPr="002B3100">
        <w:rPr>
          <w:rFonts w:ascii="Garamond" w:hAnsi="Garamond"/>
          <w:color w:val="auto"/>
          <w:sz w:val="24"/>
          <w:szCs w:val="24"/>
        </w:rPr>
        <w:t xml:space="preserve"> FERRAND </w:t>
      </w:r>
      <w:r>
        <w:rPr>
          <w:rFonts w:ascii="Garamond" w:hAnsi="Garamond"/>
          <w:color w:val="auto"/>
          <w:sz w:val="24"/>
          <w:szCs w:val="24"/>
        </w:rPr>
        <w:t>pour la suite de la réunion</w:t>
      </w:r>
    </w:p>
    <w:p w14:paraId="3F9DAC69" w14:textId="532CE35E" w:rsidR="002D1F44" w:rsidRDefault="002D1F44" w:rsidP="002D1F44">
      <w:pPr>
        <w:pStyle w:val="Corps"/>
        <w:numPr>
          <w:ilvl w:val="0"/>
          <w:numId w:val="18"/>
        </w:numPr>
        <w:jc w:val="both"/>
        <w:rPr>
          <w:rFonts w:ascii="Garamond" w:hAnsi="Garamond"/>
          <w:color w:val="0070C0"/>
          <w:sz w:val="28"/>
          <w:szCs w:val="24"/>
        </w:rPr>
      </w:pPr>
      <w:r w:rsidRPr="002D1F44">
        <w:rPr>
          <w:rFonts w:ascii="Garamond" w:hAnsi="Garamond"/>
          <w:color w:val="0070C0"/>
          <w:sz w:val="28"/>
          <w:szCs w:val="24"/>
        </w:rPr>
        <w:t xml:space="preserve">Rapport </w:t>
      </w:r>
      <w:r>
        <w:rPr>
          <w:rFonts w:ascii="Garamond" w:hAnsi="Garamond"/>
          <w:color w:val="0070C0"/>
          <w:sz w:val="28"/>
          <w:szCs w:val="24"/>
        </w:rPr>
        <w:t xml:space="preserve">d’activité </w:t>
      </w:r>
      <w:r w:rsidRPr="002D1F44">
        <w:rPr>
          <w:rFonts w:ascii="Garamond" w:hAnsi="Garamond"/>
          <w:color w:val="0070C0"/>
          <w:sz w:val="28"/>
          <w:szCs w:val="24"/>
        </w:rPr>
        <w:t>(</w:t>
      </w:r>
      <w:r w:rsidR="002B3100">
        <w:rPr>
          <w:rFonts w:ascii="Garamond" w:hAnsi="Garamond"/>
          <w:color w:val="0070C0"/>
          <w:sz w:val="28"/>
          <w:szCs w:val="24"/>
        </w:rPr>
        <w:t xml:space="preserve">Mme </w:t>
      </w:r>
      <w:proofErr w:type="spellStart"/>
      <w:r w:rsidR="002B3100">
        <w:rPr>
          <w:rFonts w:ascii="Garamond" w:hAnsi="Garamond"/>
          <w:color w:val="0070C0"/>
          <w:sz w:val="28"/>
          <w:szCs w:val="24"/>
        </w:rPr>
        <w:t>Agnés</w:t>
      </w:r>
      <w:proofErr w:type="spellEnd"/>
      <w:r w:rsidR="002B3100">
        <w:rPr>
          <w:rFonts w:ascii="Garamond" w:hAnsi="Garamond"/>
          <w:color w:val="0070C0"/>
          <w:sz w:val="28"/>
          <w:szCs w:val="24"/>
        </w:rPr>
        <w:t xml:space="preserve"> FERRAND en remplacement de </w:t>
      </w:r>
      <w:r>
        <w:rPr>
          <w:rFonts w:ascii="Garamond" w:hAnsi="Garamond"/>
          <w:color w:val="0070C0"/>
          <w:sz w:val="28"/>
          <w:szCs w:val="24"/>
        </w:rPr>
        <w:t>Bernard LACOMBE</w:t>
      </w:r>
      <w:r w:rsidRPr="002D1F44">
        <w:rPr>
          <w:rFonts w:ascii="Garamond" w:hAnsi="Garamond"/>
          <w:color w:val="0070C0"/>
          <w:sz w:val="28"/>
          <w:szCs w:val="24"/>
        </w:rPr>
        <w:t xml:space="preserve">, </w:t>
      </w:r>
      <w:r>
        <w:rPr>
          <w:rFonts w:ascii="Garamond" w:hAnsi="Garamond"/>
          <w:color w:val="0070C0"/>
          <w:sz w:val="28"/>
          <w:szCs w:val="24"/>
        </w:rPr>
        <w:t>vice-</w:t>
      </w:r>
      <w:r w:rsidRPr="002D1F44">
        <w:rPr>
          <w:rFonts w:ascii="Garamond" w:hAnsi="Garamond"/>
          <w:color w:val="0070C0"/>
          <w:sz w:val="28"/>
          <w:szCs w:val="24"/>
        </w:rPr>
        <w:t xml:space="preserve">président </w:t>
      </w:r>
      <w:r w:rsidR="000F5947">
        <w:rPr>
          <w:rFonts w:ascii="Garamond" w:hAnsi="Garamond"/>
          <w:color w:val="0070C0"/>
          <w:sz w:val="28"/>
          <w:szCs w:val="24"/>
        </w:rPr>
        <w:t>FRGDS - MP</w:t>
      </w:r>
      <w:r w:rsidRPr="002D1F44">
        <w:rPr>
          <w:rFonts w:ascii="Garamond" w:hAnsi="Garamond"/>
          <w:color w:val="0070C0"/>
          <w:sz w:val="28"/>
          <w:szCs w:val="24"/>
        </w:rPr>
        <w:t>)</w:t>
      </w:r>
    </w:p>
    <w:p w14:paraId="6C8F5690" w14:textId="77777777" w:rsidR="000F5947" w:rsidRDefault="000F5947" w:rsidP="000F5947">
      <w:pPr>
        <w:pStyle w:val="Corps"/>
        <w:spacing w:before="240"/>
        <w:ind w:left="420"/>
        <w:jc w:val="both"/>
        <w:rPr>
          <w:rFonts w:ascii="Garamond" w:hAnsi="Garamond"/>
          <w:color w:val="auto"/>
          <w:szCs w:val="24"/>
        </w:rPr>
      </w:pPr>
      <w:r w:rsidRPr="000F5947">
        <w:rPr>
          <w:rFonts w:ascii="Garamond" w:hAnsi="Garamond"/>
          <w:color w:val="0070C0"/>
          <w:sz w:val="24"/>
          <w:szCs w:val="24"/>
        </w:rPr>
        <w:t xml:space="preserve">Points abordés : </w:t>
      </w:r>
    </w:p>
    <w:p w14:paraId="463B81B9" w14:textId="323C10CD" w:rsidR="00AA6B39" w:rsidRDefault="00A63171" w:rsidP="00AA6B39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Lecture d’un texte compilant le contexte des maladies animales importantes dans la ex-région MP </w:t>
      </w:r>
      <w:r w:rsidR="00AA6B39">
        <w:rPr>
          <w:rFonts w:ascii="Garamond" w:hAnsi="Garamond"/>
          <w:color w:val="auto"/>
          <w:sz w:val="24"/>
          <w:szCs w:val="24"/>
        </w:rPr>
        <w:t>(</w:t>
      </w:r>
      <w:r>
        <w:rPr>
          <w:rFonts w:ascii="Garamond" w:hAnsi="Garamond"/>
          <w:color w:val="auto"/>
          <w:sz w:val="24"/>
          <w:szCs w:val="24"/>
        </w:rPr>
        <w:t>dont</w:t>
      </w:r>
      <w:r w:rsidR="00AA6B39">
        <w:rPr>
          <w:rFonts w:ascii="Garamond" w:hAnsi="Garamond"/>
          <w:color w:val="auto"/>
          <w:sz w:val="24"/>
          <w:szCs w:val="24"/>
        </w:rPr>
        <w:t>, g</w:t>
      </w:r>
      <w:r>
        <w:rPr>
          <w:rFonts w:ascii="Garamond" w:hAnsi="Garamond"/>
          <w:color w:val="auto"/>
          <w:sz w:val="24"/>
          <w:szCs w:val="24"/>
        </w:rPr>
        <w:t xml:space="preserve">rippe aviaire, </w:t>
      </w:r>
      <w:r w:rsidR="00AA6B39">
        <w:rPr>
          <w:rFonts w:ascii="Garamond" w:hAnsi="Garamond"/>
          <w:color w:val="auto"/>
          <w:sz w:val="24"/>
          <w:szCs w:val="24"/>
        </w:rPr>
        <w:t>t</w:t>
      </w:r>
      <w:r>
        <w:rPr>
          <w:rFonts w:ascii="Garamond" w:hAnsi="Garamond"/>
          <w:color w:val="auto"/>
          <w:sz w:val="24"/>
          <w:szCs w:val="24"/>
        </w:rPr>
        <w:t xml:space="preserve">uberculose bovine, </w:t>
      </w:r>
      <w:r w:rsidR="00AA6B39">
        <w:rPr>
          <w:rFonts w:ascii="Garamond" w:hAnsi="Garamond"/>
          <w:color w:val="auto"/>
          <w:sz w:val="24"/>
          <w:szCs w:val="24"/>
        </w:rPr>
        <w:t>v</w:t>
      </w:r>
      <w:r>
        <w:rPr>
          <w:rFonts w:ascii="Garamond" w:hAnsi="Garamond"/>
          <w:color w:val="auto"/>
          <w:sz w:val="24"/>
          <w:szCs w:val="24"/>
        </w:rPr>
        <w:t xml:space="preserve">irus </w:t>
      </w:r>
      <w:proofErr w:type="spellStart"/>
      <w:r>
        <w:rPr>
          <w:rFonts w:ascii="Garamond" w:hAnsi="Garamond"/>
          <w:color w:val="auto"/>
          <w:sz w:val="24"/>
          <w:szCs w:val="24"/>
        </w:rPr>
        <w:t>Schmal</w:t>
      </w:r>
      <w:r w:rsidR="00AA6B39">
        <w:rPr>
          <w:rFonts w:ascii="Garamond" w:hAnsi="Garamond"/>
          <w:color w:val="auto"/>
          <w:sz w:val="24"/>
          <w:szCs w:val="24"/>
        </w:rPr>
        <w:t>l</w:t>
      </w:r>
      <w:r>
        <w:rPr>
          <w:rFonts w:ascii="Garamond" w:hAnsi="Garamond"/>
          <w:color w:val="auto"/>
          <w:sz w:val="24"/>
          <w:szCs w:val="24"/>
        </w:rPr>
        <w:t>e</w:t>
      </w:r>
      <w:r w:rsidR="00AA6B39">
        <w:rPr>
          <w:rFonts w:ascii="Garamond" w:hAnsi="Garamond"/>
          <w:color w:val="auto"/>
          <w:sz w:val="24"/>
          <w:szCs w:val="24"/>
        </w:rPr>
        <w:t>n</w:t>
      </w:r>
      <w:r>
        <w:rPr>
          <w:rFonts w:ascii="Garamond" w:hAnsi="Garamond"/>
          <w:color w:val="auto"/>
          <w:sz w:val="24"/>
          <w:szCs w:val="24"/>
        </w:rPr>
        <w:t>berg</w:t>
      </w:r>
      <w:proofErr w:type="spellEnd"/>
      <w:r w:rsidR="00AA6B39">
        <w:rPr>
          <w:rFonts w:ascii="Garamond" w:hAnsi="Garamond"/>
          <w:color w:val="auto"/>
          <w:sz w:val="24"/>
          <w:szCs w:val="24"/>
        </w:rPr>
        <w:t>, IBR</w:t>
      </w:r>
      <w:r>
        <w:rPr>
          <w:rFonts w:ascii="Garamond" w:hAnsi="Garamond"/>
          <w:color w:val="auto"/>
          <w:sz w:val="24"/>
          <w:szCs w:val="24"/>
        </w:rPr>
        <w:t xml:space="preserve"> </w:t>
      </w:r>
      <w:r w:rsidR="00AA6B39">
        <w:rPr>
          <w:rFonts w:ascii="Garamond" w:hAnsi="Garamond"/>
          <w:color w:val="auto"/>
          <w:sz w:val="24"/>
          <w:szCs w:val="24"/>
        </w:rPr>
        <w:t>…), la plateforme d’épidémiosurveillance en santé animale (ESA), la prophylaxie dans la région, la certification OVVT, l’audit COFRAC…</w:t>
      </w:r>
    </w:p>
    <w:p w14:paraId="5E8FE115" w14:textId="42971E02" w:rsidR="00763CC1" w:rsidRDefault="00AA6B39" w:rsidP="00AA6B39">
      <w:pPr>
        <w:pStyle w:val="Corps"/>
        <w:ind w:left="1140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(Le texte complet de cette lecture est consultable dans le</w:t>
      </w:r>
      <w:r w:rsidR="00A510C4">
        <w:rPr>
          <w:rFonts w:ascii="Garamond" w:hAnsi="Garamond"/>
          <w:color w:val="auto"/>
          <w:sz w:val="24"/>
          <w:szCs w:val="24"/>
        </w:rPr>
        <w:t xml:space="preserve"> document « </w:t>
      </w:r>
      <w:r w:rsidR="00A510C4" w:rsidRPr="00A510C4">
        <w:rPr>
          <w:rFonts w:ascii="Garamond" w:hAnsi="Garamond"/>
          <w:i/>
          <w:color w:val="auto"/>
          <w:sz w:val="24"/>
          <w:szCs w:val="24"/>
        </w:rPr>
        <w:t>20170915_texte_</w:t>
      </w:r>
      <w:r w:rsidR="0084113C">
        <w:rPr>
          <w:rFonts w:ascii="Garamond" w:hAnsi="Garamond"/>
          <w:i/>
          <w:color w:val="auto"/>
          <w:sz w:val="24"/>
          <w:szCs w:val="24"/>
        </w:rPr>
        <w:t>Activité_</w:t>
      </w:r>
      <w:r w:rsidR="00A510C4" w:rsidRPr="00A510C4">
        <w:rPr>
          <w:rFonts w:ascii="Garamond" w:hAnsi="Garamond"/>
          <w:i/>
          <w:color w:val="auto"/>
          <w:sz w:val="24"/>
          <w:szCs w:val="24"/>
        </w:rPr>
        <w:t>AG_FRGDS-MP</w:t>
      </w:r>
      <w:r w:rsidR="00A510C4">
        <w:rPr>
          <w:rFonts w:ascii="Garamond" w:hAnsi="Garamond"/>
          <w:color w:val="auto"/>
          <w:sz w:val="24"/>
          <w:szCs w:val="24"/>
        </w:rPr>
        <w:t xml:space="preserve"> » ci-joint)</w:t>
      </w:r>
      <w:r>
        <w:rPr>
          <w:rFonts w:ascii="Garamond" w:hAnsi="Garamond"/>
          <w:color w:val="auto"/>
          <w:sz w:val="24"/>
          <w:szCs w:val="24"/>
        </w:rPr>
        <w:t>.</w:t>
      </w:r>
    </w:p>
    <w:p w14:paraId="22AD1411" w14:textId="77777777" w:rsidR="00AA6B39" w:rsidRPr="000F5947" w:rsidRDefault="00AA6B39" w:rsidP="00AA6B39">
      <w:pPr>
        <w:pStyle w:val="Corps"/>
        <w:ind w:left="1140"/>
        <w:jc w:val="both"/>
        <w:rPr>
          <w:rFonts w:ascii="Garamond" w:hAnsi="Garamond"/>
          <w:color w:val="auto"/>
          <w:szCs w:val="24"/>
        </w:rPr>
      </w:pPr>
    </w:p>
    <w:p w14:paraId="5935E91C" w14:textId="4664FCF8" w:rsidR="002D1F44" w:rsidRDefault="00763CC1" w:rsidP="002D1F44">
      <w:pPr>
        <w:pStyle w:val="Corps"/>
        <w:numPr>
          <w:ilvl w:val="0"/>
          <w:numId w:val="18"/>
        </w:numPr>
        <w:jc w:val="both"/>
        <w:rPr>
          <w:rFonts w:ascii="Garamond" w:hAnsi="Garamond"/>
          <w:color w:val="0070C0"/>
          <w:sz w:val="28"/>
          <w:szCs w:val="24"/>
        </w:rPr>
      </w:pPr>
      <w:r>
        <w:rPr>
          <w:rFonts w:ascii="Garamond" w:hAnsi="Garamond"/>
          <w:color w:val="0070C0"/>
          <w:sz w:val="28"/>
          <w:szCs w:val="24"/>
        </w:rPr>
        <w:t>Dossiers régionaux</w:t>
      </w:r>
      <w:r w:rsidR="002D1F44">
        <w:rPr>
          <w:rFonts w:ascii="Garamond" w:hAnsi="Garamond"/>
          <w:color w:val="0070C0"/>
          <w:sz w:val="28"/>
          <w:szCs w:val="24"/>
        </w:rPr>
        <w:t xml:space="preserve"> et actualités </w:t>
      </w:r>
      <w:r w:rsidR="00AA6B39">
        <w:rPr>
          <w:rFonts w:ascii="Garamond" w:hAnsi="Garamond"/>
          <w:color w:val="0070C0"/>
          <w:sz w:val="28"/>
          <w:szCs w:val="24"/>
        </w:rPr>
        <w:t>(Christian LACZ)</w:t>
      </w:r>
    </w:p>
    <w:p w14:paraId="44BAEED2" w14:textId="77777777" w:rsidR="00AA6B39" w:rsidRDefault="00AA6B39" w:rsidP="00AA6B39">
      <w:pPr>
        <w:pStyle w:val="Corps"/>
        <w:spacing w:before="240"/>
        <w:ind w:left="420"/>
        <w:jc w:val="both"/>
        <w:rPr>
          <w:rFonts w:ascii="Garamond" w:hAnsi="Garamond"/>
          <w:color w:val="auto"/>
          <w:szCs w:val="24"/>
        </w:rPr>
      </w:pPr>
      <w:r w:rsidRPr="000F5947">
        <w:rPr>
          <w:rFonts w:ascii="Garamond" w:hAnsi="Garamond"/>
          <w:color w:val="0070C0"/>
          <w:sz w:val="24"/>
          <w:szCs w:val="24"/>
        </w:rPr>
        <w:t xml:space="preserve">Points abordés : </w:t>
      </w:r>
    </w:p>
    <w:p w14:paraId="0878EBDB" w14:textId="70A60BAF" w:rsidR="00A510C4" w:rsidRDefault="00AA6B39" w:rsidP="00A510C4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M LACZ a lu la présentation</w:t>
      </w:r>
      <w:r w:rsidR="00A510C4">
        <w:rPr>
          <w:rFonts w:ascii="Garamond" w:hAnsi="Garamond"/>
          <w:color w:val="auto"/>
          <w:sz w:val="24"/>
          <w:szCs w:val="24"/>
        </w:rPr>
        <w:t xml:space="preserve"> sur les aides mises en place sur différentes lignes de travail de la FRGDS – MP</w:t>
      </w:r>
      <w:r>
        <w:rPr>
          <w:rFonts w:ascii="Garamond" w:hAnsi="Garamond"/>
          <w:color w:val="auto"/>
          <w:sz w:val="24"/>
          <w:szCs w:val="24"/>
        </w:rPr>
        <w:t xml:space="preserve"> (voir pièce jointe « 20170915_présentation_CRSSA</w:t>
      </w:r>
      <w:r w:rsidR="00A510C4">
        <w:rPr>
          <w:rFonts w:ascii="Garamond" w:hAnsi="Garamond"/>
          <w:color w:val="auto"/>
          <w:sz w:val="24"/>
          <w:szCs w:val="24"/>
        </w:rPr>
        <w:t>_AGFRGDS-MP</w:t>
      </w:r>
      <w:r>
        <w:rPr>
          <w:rFonts w:ascii="Garamond" w:hAnsi="Garamond"/>
          <w:color w:val="auto"/>
          <w:sz w:val="24"/>
          <w:szCs w:val="24"/>
        </w:rPr>
        <w:t> »)</w:t>
      </w:r>
      <w:r w:rsidR="00A510C4">
        <w:rPr>
          <w:rFonts w:ascii="Garamond" w:hAnsi="Garamond"/>
          <w:color w:val="auto"/>
          <w:sz w:val="24"/>
          <w:szCs w:val="24"/>
        </w:rPr>
        <w:t>.</w:t>
      </w:r>
    </w:p>
    <w:p w14:paraId="2D1B3A0D" w14:textId="77777777" w:rsidR="00A510C4" w:rsidRPr="00A510C4" w:rsidRDefault="00A510C4" w:rsidP="00A510C4">
      <w:pPr>
        <w:pStyle w:val="Corps"/>
        <w:ind w:left="1140"/>
        <w:jc w:val="both"/>
        <w:rPr>
          <w:rFonts w:ascii="Garamond" w:hAnsi="Garamond"/>
          <w:color w:val="auto"/>
          <w:sz w:val="24"/>
          <w:szCs w:val="24"/>
        </w:rPr>
      </w:pPr>
    </w:p>
    <w:p w14:paraId="416ECE59" w14:textId="06404755" w:rsidR="002D1F44" w:rsidRDefault="005A1863" w:rsidP="002D1F44">
      <w:pPr>
        <w:pStyle w:val="Corps"/>
        <w:numPr>
          <w:ilvl w:val="0"/>
          <w:numId w:val="18"/>
        </w:numPr>
        <w:jc w:val="both"/>
        <w:rPr>
          <w:rFonts w:ascii="Garamond" w:hAnsi="Garamond"/>
          <w:color w:val="0070C0"/>
          <w:sz w:val="28"/>
          <w:szCs w:val="24"/>
        </w:rPr>
      </w:pPr>
      <w:r>
        <w:rPr>
          <w:rFonts w:ascii="Garamond" w:hAnsi="Garamond"/>
          <w:color w:val="0070C0"/>
          <w:sz w:val="28"/>
          <w:szCs w:val="24"/>
        </w:rPr>
        <w:t>Présentations de Christophe LACZ</w:t>
      </w:r>
      <w:r w:rsidR="005E38A4">
        <w:rPr>
          <w:rFonts w:ascii="Garamond" w:hAnsi="Garamond"/>
          <w:color w:val="0070C0"/>
          <w:sz w:val="28"/>
          <w:szCs w:val="24"/>
        </w:rPr>
        <w:t xml:space="preserve"> (directeur FRGDS-MP)</w:t>
      </w:r>
    </w:p>
    <w:p w14:paraId="5E80B0A6" w14:textId="77777777" w:rsidR="00A510C4" w:rsidRDefault="00A510C4" w:rsidP="00A510C4">
      <w:pPr>
        <w:pStyle w:val="Corps"/>
        <w:spacing w:before="240"/>
        <w:ind w:left="420"/>
        <w:jc w:val="both"/>
        <w:rPr>
          <w:rFonts w:ascii="Garamond" w:hAnsi="Garamond"/>
          <w:color w:val="auto"/>
          <w:szCs w:val="24"/>
        </w:rPr>
      </w:pPr>
      <w:r w:rsidRPr="000F5947">
        <w:rPr>
          <w:rFonts w:ascii="Garamond" w:hAnsi="Garamond"/>
          <w:color w:val="0070C0"/>
          <w:sz w:val="24"/>
          <w:szCs w:val="24"/>
        </w:rPr>
        <w:t xml:space="preserve">Points abordés : </w:t>
      </w:r>
    </w:p>
    <w:p w14:paraId="0A05C738" w14:textId="15301CB8" w:rsidR="00A510C4" w:rsidRDefault="00A510C4" w:rsidP="00A510C4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M LACZ a lu la présentation sur les aides mises en place sur différentes lignes de travail de la FRGDS – MP (voir pièce jointe « </w:t>
      </w:r>
      <w:r w:rsidRPr="00A510C4">
        <w:rPr>
          <w:rFonts w:ascii="Garamond" w:hAnsi="Garamond"/>
          <w:i/>
          <w:color w:val="auto"/>
          <w:sz w:val="24"/>
          <w:szCs w:val="24"/>
        </w:rPr>
        <w:t>20170915_présentation_CRSSA_AGFRGDS-MP</w:t>
      </w:r>
      <w:r>
        <w:rPr>
          <w:rFonts w:ascii="Garamond" w:hAnsi="Garamond"/>
          <w:color w:val="auto"/>
          <w:sz w:val="24"/>
          <w:szCs w:val="24"/>
        </w:rPr>
        <w:t> »).</w:t>
      </w:r>
    </w:p>
    <w:p w14:paraId="71CA7ED4" w14:textId="0746D26B" w:rsidR="00ED05FF" w:rsidRDefault="00ED05FF" w:rsidP="00C75D2F">
      <w:pPr>
        <w:pStyle w:val="Corps"/>
        <w:ind w:left="1140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Le laboratoire </w:t>
      </w:r>
      <w:proofErr w:type="gramStart"/>
      <w:r w:rsidRPr="00ED05FF">
        <w:rPr>
          <w:rFonts w:ascii="Garamond" w:hAnsi="Garamond"/>
          <w:color w:val="auto"/>
          <w:sz w:val="24"/>
          <w:szCs w:val="24"/>
          <w:highlight w:val="yellow"/>
        </w:rPr>
        <w:t>X?</w:t>
      </w:r>
      <w:proofErr w:type="gramEnd"/>
      <w:r>
        <w:rPr>
          <w:rFonts w:ascii="Garamond" w:hAnsi="Garamond"/>
          <w:color w:val="auto"/>
          <w:sz w:val="24"/>
          <w:szCs w:val="24"/>
        </w:rPr>
        <w:t xml:space="preserve"> d’Occitanie intervient pour indiquer qu’ils possèdent déjà des sondes pour aider à la détection la </w:t>
      </w:r>
      <w:proofErr w:type="spellStart"/>
      <w:r w:rsidR="0084113C" w:rsidRPr="0084113C">
        <w:rPr>
          <w:rFonts w:ascii="Garamond" w:hAnsi="Garamond"/>
          <w:color w:val="auto"/>
          <w:sz w:val="24"/>
          <w:szCs w:val="24"/>
        </w:rPr>
        <w:t>Sarcosporidiose</w:t>
      </w:r>
      <w:proofErr w:type="spellEnd"/>
      <w:r>
        <w:rPr>
          <w:rFonts w:ascii="Garamond" w:hAnsi="Garamond"/>
          <w:color w:val="auto"/>
          <w:sz w:val="24"/>
          <w:szCs w:val="24"/>
        </w:rPr>
        <w:t xml:space="preserve"> </w:t>
      </w:r>
    </w:p>
    <w:p w14:paraId="4123FA6F" w14:textId="77777777" w:rsidR="00C75D2F" w:rsidRDefault="00C75D2F" w:rsidP="00C75D2F">
      <w:pPr>
        <w:pStyle w:val="Corps"/>
        <w:ind w:left="1140"/>
        <w:jc w:val="both"/>
        <w:rPr>
          <w:rFonts w:ascii="Garamond" w:hAnsi="Garamond"/>
          <w:color w:val="auto"/>
          <w:sz w:val="24"/>
          <w:szCs w:val="24"/>
        </w:rPr>
      </w:pPr>
    </w:p>
    <w:p w14:paraId="0089642E" w14:textId="2B4E03A0" w:rsidR="0084113C" w:rsidRDefault="00ED05FF" w:rsidP="0084113C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 w:rsidRPr="00626AEC">
        <w:rPr>
          <w:rFonts w:ascii="Garamond" w:hAnsi="Garamond"/>
          <w:b/>
          <w:color w:val="auto"/>
          <w:sz w:val="24"/>
          <w:szCs w:val="24"/>
        </w:rPr>
        <w:t>Présentation des dérogations IBR demandes en Occitanie</w:t>
      </w:r>
      <w:r>
        <w:rPr>
          <w:rFonts w:ascii="Garamond" w:hAnsi="Garamond"/>
          <w:color w:val="auto"/>
          <w:sz w:val="24"/>
          <w:szCs w:val="24"/>
        </w:rPr>
        <w:t xml:space="preserve"> </w:t>
      </w:r>
      <w:r w:rsidR="0084113C">
        <w:rPr>
          <w:rFonts w:ascii="Garamond" w:hAnsi="Garamond"/>
          <w:color w:val="auto"/>
          <w:sz w:val="24"/>
          <w:szCs w:val="24"/>
        </w:rPr>
        <w:t>(</w:t>
      </w:r>
      <w:r w:rsidR="0084113C">
        <w:rPr>
          <w:rFonts w:ascii="Garamond" w:hAnsi="Garamond"/>
          <w:color w:val="auto"/>
          <w:sz w:val="24"/>
          <w:szCs w:val="24"/>
        </w:rPr>
        <w:t>voir pièce jointe « </w:t>
      </w:r>
      <w:r w:rsidR="0084113C" w:rsidRPr="00A510C4">
        <w:rPr>
          <w:rFonts w:ascii="Garamond" w:hAnsi="Garamond"/>
          <w:i/>
          <w:color w:val="auto"/>
          <w:sz w:val="24"/>
          <w:szCs w:val="24"/>
        </w:rPr>
        <w:t>20170915_présentation_</w:t>
      </w:r>
      <w:r w:rsidR="0084113C">
        <w:rPr>
          <w:rFonts w:ascii="Garamond" w:hAnsi="Garamond"/>
          <w:i/>
          <w:color w:val="auto"/>
          <w:sz w:val="24"/>
          <w:szCs w:val="24"/>
        </w:rPr>
        <w:t>dérogationsIBR</w:t>
      </w:r>
      <w:r w:rsidR="0084113C" w:rsidRPr="00A510C4">
        <w:rPr>
          <w:rFonts w:ascii="Garamond" w:hAnsi="Garamond"/>
          <w:i/>
          <w:color w:val="auto"/>
          <w:sz w:val="24"/>
          <w:szCs w:val="24"/>
        </w:rPr>
        <w:t>_AGFRGDS-MP</w:t>
      </w:r>
      <w:r w:rsidR="0084113C">
        <w:rPr>
          <w:rFonts w:ascii="Garamond" w:hAnsi="Garamond"/>
          <w:color w:val="auto"/>
          <w:sz w:val="24"/>
          <w:szCs w:val="24"/>
        </w:rPr>
        <w:t> »).</w:t>
      </w:r>
    </w:p>
    <w:p w14:paraId="4D732116" w14:textId="77777777" w:rsidR="0084113C" w:rsidRDefault="0084113C" w:rsidP="0084113C">
      <w:pPr>
        <w:pStyle w:val="Corps"/>
        <w:numPr>
          <w:ilvl w:val="0"/>
          <w:numId w:val="4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3 dérogations sur les contrôles lors de mouvements</w:t>
      </w:r>
    </w:p>
    <w:p w14:paraId="3563B07A" w14:textId="269C066A" w:rsidR="0084113C" w:rsidRDefault="0084113C" w:rsidP="0084113C">
      <w:pPr>
        <w:pStyle w:val="Corps"/>
        <w:numPr>
          <w:ilvl w:val="0"/>
          <w:numId w:val="4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1 </w:t>
      </w:r>
      <w:r>
        <w:rPr>
          <w:rFonts w:ascii="Garamond" w:hAnsi="Garamond"/>
          <w:color w:val="auto"/>
          <w:sz w:val="24"/>
          <w:szCs w:val="24"/>
        </w:rPr>
        <w:t>dérogation</w:t>
      </w:r>
      <w:r>
        <w:rPr>
          <w:rFonts w:ascii="Garamond" w:hAnsi="Garamond"/>
          <w:color w:val="auto"/>
          <w:sz w:val="24"/>
          <w:szCs w:val="24"/>
        </w:rPr>
        <w:t xml:space="preserve"> pour l’accès aux estives</w:t>
      </w:r>
    </w:p>
    <w:p w14:paraId="14906B62" w14:textId="04EE8021" w:rsidR="0084113C" w:rsidRPr="0078577F" w:rsidRDefault="0084113C" w:rsidP="0078577F">
      <w:pPr>
        <w:pStyle w:val="Corps"/>
        <w:numPr>
          <w:ilvl w:val="0"/>
          <w:numId w:val="4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3 dérogations </w:t>
      </w:r>
      <w:r>
        <w:rPr>
          <w:rFonts w:ascii="Garamond" w:hAnsi="Garamond"/>
          <w:color w:val="auto"/>
          <w:sz w:val="24"/>
          <w:szCs w:val="24"/>
        </w:rPr>
        <w:t>relative aux manades et ganaderias</w:t>
      </w:r>
    </w:p>
    <w:p w14:paraId="7CEB3811" w14:textId="66459F8D" w:rsidR="00ED05FF" w:rsidRDefault="00C75D2F" w:rsidP="00ED05FF">
      <w:pPr>
        <w:pStyle w:val="Corps"/>
        <w:ind w:left="1140"/>
        <w:jc w:val="both"/>
        <w:rPr>
          <w:rFonts w:ascii="Garamond" w:hAnsi="Garamond"/>
          <w:color w:val="00B050"/>
          <w:sz w:val="24"/>
          <w:szCs w:val="24"/>
        </w:rPr>
      </w:pPr>
      <w:r w:rsidRPr="00C75D2F">
        <w:rPr>
          <w:rFonts w:ascii="Garamond" w:hAnsi="Garamond"/>
          <w:color w:val="00B050"/>
          <w:sz w:val="24"/>
          <w:szCs w:val="24"/>
        </w:rPr>
        <w:lastRenderedPageBreak/>
        <w:t>Note : plus de détail sur les d</w:t>
      </w:r>
      <w:r w:rsidR="0084113C">
        <w:rPr>
          <w:rFonts w:ascii="Garamond" w:hAnsi="Garamond"/>
          <w:color w:val="00B050"/>
          <w:sz w:val="24"/>
          <w:szCs w:val="24"/>
        </w:rPr>
        <w:t xml:space="preserve">érogations et des documents de celles-ci </w:t>
      </w:r>
      <w:r w:rsidRPr="00C75D2F">
        <w:rPr>
          <w:rFonts w:ascii="Garamond" w:hAnsi="Garamond"/>
          <w:color w:val="00B050"/>
          <w:sz w:val="24"/>
          <w:szCs w:val="24"/>
        </w:rPr>
        <w:t xml:space="preserve">et </w:t>
      </w:r>
      <w:r w:rsidR="00ED05FF" w:rsidRPr="00C75D2F">
        <w:rPr>
          <w:rFonts w:ascii="Garamond" w:hAnsi="Garamond"/>
          <w:color w:val="00B050"/>
          <w:sz w:val="24"/>
          <w:szCs w:val="24"/>
        </w:rPr>
        <w:t>le compte rendu du CROPSAV du 5 mai 2017</w:t>
      </w:r>
      <w:r w:rsidRPr="00C75D2F">
        <w:rPr>
          <w:rFonts w:ascii="Garamond" w:hAnsi="Garamond"/>
          <w:color w:val="00B050"/>
          <w:sz w:val="24"/>
          <w:szCs w:val="24"/>
        </w:rPr>
        <w:t>.</w:t>
      </w:r>
    </w:p>
    <w:p w14:paraId="18C728E2" w14:textId="77777777" w:rsidR="00C75D2F" w:rsidRPr="00C75D2F" w:rsidRDefault="00C75D2F" w:rsidP="00C75D2F">
      <w:pPr>
        <w:pStyle w:val="Corps"/>
        <w:jc w:val="both"/>
        <w:rPr>
          <w:rFonts w:ascii="Garamond" w:hAnsi="Garamond"/>
          <w:color w:val="00B050"/>
          <w:sz w:val="24"/>
          <w:szCs w:val="24"/>
        </w:rPr>
      </w:pPr>
    </w:p>
    <w:p w14:paraId="22B58A6F" w14:textId="7A27BE16" w:rsidR="00D90AA0" w:rsidRDefault="00D90AA0" w:rsidP="00A510C4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 w:rsidRPr="00626AEC">
        <w:rPr>
          <w:rFonts w:ascii="Garamond" w:hAnsi="Garamond"/>
          <w:b/>
          <w:color w:val="auto"/>
          <w:sz w:val="24"/>
          <w:szCs w:val="24"/>
        </w:rPr>
        <w:t>Présentation de la communication</w:t>
      </w:r>
      <w:r>
        <w:rPr>
          <w:rFonts w:ascii="Garamond" w:hAnsi="Garamond"/>
          <w:color w:val="auto"/>
          <w:sz w:val="24"/>
          <w:szCs w:val="24"/>
        </w:rPr>
        <w:t xml:space="preserve"> des nouvelles mesures qui ont été mis en place sur des triptyques pour tous les départements de la ex-région MP</w:t>
      </w:r>
      <w:r w:rsidR="0078577F">
        <w:rPr>
          <w:rFonts w:ascii="Garamond" w:hAnsi="Garamond"/>
          <w:color w:val="auto"/>
          <w:sz w:val="24"/>
          <w:szCs w:val="24"/>
        </w:rPr>
        <w:t xml:space="preserve"> </w:t>
      </w:r>
      <w:r w:rsidR="0078577F">
        <w:rPr>
          <w:rFonts w:ascii="Garamond" w:hAnsi="Garamond"/>
          <w:color w:val="auto"/>
          <w:sz w:val="24"/>
          <w:szCs w:val="24"/>
        </w:rPr>
        <w:t>(voir pièce jointe « </w:t>
      </w:r>
      <w:r w:rsidR="0078577F" w:rsidRPr="00A510C4">
        <w:rPr>
          <w:rFonts w:ascii="Garamond" w:hAnsi="Garamond"/>
          <w:i/>
          <w:color w:val="auto"/>
          <w:sz w:val="24"/>
          <w:szCs w:val="24"/>
        </w:rPr>
        <w:t>20170915_présentation_</w:t>
      </w:r>
      <w:r w:rsidR="0078577F">
        <w:rPr>
          <w:rFonts w:ascii="Garamond" w:hAnsi="Garamond"/>
          <w:i/>
          <w:color w:val="auto"/>
          <w:sz w:val="24"/>
          <w:szCs w:val="24"/>
        </w:rPr>
        <w:t>dérogationsIBR</w:t>
      </w:r>
      <w:r w:rsidR="0078577F" w:rsidRPr="00A510C4">
        <w:rPr>
          <w:rFonts w:ascii="Garamond" w:hAnsi="Garamond"/>
          <w:i/>
          <w:color w:val="auto"/>
          <w:sz w:val="24"/>
          <w:szCs w:val="24"/>
        </w:rPr>
        <w:t>_AGFRGDS-MP</w:t>
      </w:r>
      <w:r w:rsidR="0078577F">
        <w:rPr>
          <w:rFonts w:ascii="Garamond" w:hAnsi="Garamond"/>
          <w:color w:val="auto"/>
          <w:sz w:val="24"/>
          <w:szCs w:val="24"/>
        </w:rPr>
        <w:t> »)</w:t>
      </w:r>
    </w:p>
    <w:p w14:paraId="6405A98F" w14:textId="77777777" w:rsidR="00C75D2F" w:rsidRDefault="00C75D2F" w:rsidP="00C75D2F">
      <w:pPr>
        <w:pStyle w:val="Corps"/>
        <w:ind w:left="1140"/>
        <w:jc w:val="both"/>
        <w:rPr>
          <w:rFonts w:ascii="Garamond" w:hAnsi="Garamond"/>
          <w:color w:val="auto"/>
          <w:sz w:val="24"/>
          <w:szCs w:val="24"/>
        </w:rPr>
      </w:pPr>
    </w:p>
    <w:p w14:paraId="2226808C" w14:textId="354A3F22" w:rsidR="00D90AA0" w:rsidRDefault="00D90AA0" w:rsidP="00A510C4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 w:rsidRPr="00626AEC">
        <w:rPr>
          <w:rFonts w:ascii="Garamond" w:hAnsi="Garamond"/>
          <w:b/>
          <w:color w:val="auto"/>
          <w:sz w:val="24"/>
          <w:szCs w:val="24"/>
        </w:rPr>
        <w:t>Présentation de la certification des cheptels sur l’IBR</w:t>
      </w:r>
      <w:r>
        <w:rPr>
          <w:rFonts w:ascii="Garamond" w:hAnsi="Garamond"/>
          <w:color w:val="auto"/>
          <w:sz w:val="24"/>
          <w:szCs w:val="24"/>
        </w:rPr>
        <w:t xml:space="preserve"> (travail en cours</w:t>
      </w:r>
      <w:r w:rsidR="0078577F">
        <w:rPr>
          <w:rFonts w:ascii="Garamond" w:hAnsi="Garamond"/>
          <w:color w:val="auto"/>
          <w:sz w:val="24"/>
          <w:szCs w:val="24"/>
        </w:rPr>
        <w:t xml:space="preserve"> au sein de la FRGDS</w:t>
      </w:r>
      <w:r>
        <w:rPr>
          <w:rFonts w:ascii="Garamond" w:hAnsi="Garamond"/>
          <w:color w:val="auto"/>
          <w:sz w:val="24"/>
          <w:szCs w:val="24"/>
        </w:rPr>
        <w:t xml:space="preserve">) </w:t>
      </w:r>
      <w:r w:rsidR="0078577F">
        <w:rPr>
          <w:rFonts w:ascii="Garamond" w:hAnsi="Garamond"/>
          <w:color w:val="auto"/>
          <w:sz w:val="24"/>
          <w:szCs w:val="24"/>
        </w:rPr>
        <w:t>(voir pièce jointe « </w:t>
      </w:r>
      <w:r w:rsidR="0078577F" w:rsidRPr="00A510C4">
        <w:rPr>
          <w:rFonts w:ascii="Garamond" w:hAnsi="Garamond"/>
          <w:i/>
          <w:color w:val="auto"/>
          <w:sz w:val="24"/>
          <w:szCs w:val="24"/>
        </w:rPr>
        <w:t>20170915_présentation_</w:t>
      </w:r>
      <w:r w:rsidR="0078577F">
        <w:rPr>
          <w:rFonts w:ascii="Garamond" w:hAnsi="Garamond"/>
          <w:i/>
          <w:color w:val="auto"/>
          <w:sz w:val="24"/>
          <w:szCs w:val="24"/>
        </w:rPr>
        <w:t>dérogationsIBR</w:t>
      </w:r>
      <w:r w:rsidR="0078577F" w:rsidRPr="00A510C4">
        <w:rPr>
          <w:rFonts w:ascii="Garamond" w:hAnsi="Garamond"/>
          <w:i/>
          <w:color w:val="auto"/>
          <w:sz w:val="24"/>
          <w:szCs w:val="24"/>
        </w:rPr>
        <w:t>_AGFRGDS-MP</w:t>
      </w:r>
      <w:r w:rsidR="0078577F">
        <w:rPr>
          <w:rFonts w:ascii="Garamond" w:hAnsi="Garamond"/>
          <w:color w:val="auto"/>
          <w:sz w:val="24"/>
          <w:szCs w:val="24"/>
        </w:rPr>
        <w:t> »)</w:t>
      </w:r>
    </w:p>
    <w:p w14:paraId="7AE950D1" w14:textId="77777777" w:rsidR="00C75D2F" w:rsidRDefault="00C75D2F" w:rsidP="00C75D2F">
      <w:pPr>
        <w:pStyle w:val="Corps"/>
        <w:ind w:left="1140"/>
        <w:jc w:val="both"/>
        <w:rPr>
          <w:rFonts w:ascii="Garamond" w:hAnsi="Garamond"/>
          <w:color w:val="auto"/>
          <w:sz w:val="24"/>
          <w:szCs w:val="24"/>
        </w:rPr>
      </w:pPr>
    </w:p>
    <w:p w14:paraId="3E7E7D5D" w14:textId="6155C5B7" w:rsidR="00ED05FF" w:rsidRDefault="00D90AA0" w:rsidP="00D90AA0">
      <w:pPr>
        <w:pStyle w:val="Corps"/>
        <w:numPr>
          <w:ilvl w:val="1"/>
          <w:numId w:val="18"/>
        </w:numPr>
        <w:rPr>
          <w:rFonts w:ascii="Garamond" w:hAnsi="Garamond"/>
          <w:color w:val="auto"/>
          <w:sz w:val="24"/>
          <w:szCs w:val="24"/>
        </w:rPr>
      </w:pPr>
      <w:r w:rsidRPr="00626AEC">
        <w:rPr>
          <w:rFonts w:ascii="Garamond" w:hAnsi="Garamond"/>
          <w:b/>
          <w:color w:val="auto"/>
          <w:sz w:val="24"/>
          <w:szCs w:val="24"/>
        </w:rPr>
        <w:t xml:space="preserve">Présentation de l’étude </w:t>
      </w:r>
      <w:proofErr w:type="spellStart"/>
      <w:r w:rsidRPr="00626AEC">
        <w:rPr>
          <w:rFonts w:ascii="Garamond" w:hAnsi="Garamond"/>
          <w:b/>
          <w:color w:val="auto"/>
          <w:sz w:val="24"/>
          <w:szCs w:val="24"/>
        </w:rPr>
        <w:t>Bestinoitiose</w:t>
      </w:r>
      <w:proofErr w:type="spellEnd"/>
      <w:r>
        <w:rPr>
          <w:rFonts w:ascii="Garamond" w:hAnsi="Garamond"/>
          <w:color w:val="auto"/>
          <w:sz w:val="24"/>
          <w:szCs w:val="24"/>
        </w:rPr>
        <w:t xml:space="preserve"> (voir pièce jointe « </w:t>
      </w:r>
      <w:r w:rsidRPr="00A510C4">
        <w:rPr>
          <w:rFonts w:ascii="Garamond" w:hAnsi="Garamond"/>
          <w:i/>
          <w:color w:val="auto"/>
          <w:sz w:val="24"/>
          <w:szCs w:val="24"/>
        </w:rPr>
        <w:t>20170915_présentation_</w:t>
      </w:r>
      <w:r>
        <w:rPr>
          <w:rFonts w:ascii="Garamond" w:hAnsi="Garamond"/>
          <w:i/>
          <w:color w:val="auto"/>
          <w:sz w:val="24"/>
          <w:szCs w:val="24"/>
        </w:rPr>
        <w:t>BESNOITIOSE</w:t>
      </w:r>
      <w:r w:rsidRPr="00A510C4">
        <w:rPr>
          <w:rFonts w:ascii="Garamond" w:hAnsi="Garamond"/>
          <w:i/>
          <w:color w:val="auto"/>
          <w:sz w:val="24"/>
          <w:szCs w:val="24"/>
        </w:rPr>
        <w:t>_AGFRGDS-MP</w:t>
      </w:r>
      <w:r>
        <w:rPr>
          <w:rFonts w:ascii="Garamond" w:hAnsi="Garamond"/>
          <w:color w:val="auto"/>
          <w:sz w:val="24"/>
          <w:szCs w:val="24"/>
        </w:rPr>
        <w:t xml:space="preserve"> ») : </w:t>
      </w:r>
    </w:p>
    <w:p w14:paraId="1888EFA8" w14:textId="1DDDF152" w:rsidR="00D90AA0" w:rsidRDefault="00D90AA0" w:rsidP="00D90AA0">
      <w:pPr>
        <w:pStyle w:val="Corps"/>
        <w:numPr>
          <w:ilvl w:val="2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Rappels sur la maladie</w:t>
      </w:r>
    </w:p>
    <w:p w14:paraId="2A463AD4" w14:textId="62AA31C4" w:rsidR="00D90AA0" w:rsidRDefault="00D90AA0" w:rsidP="00D90AA0">
      <w:pPr>
        <w:pStyle w:val="Corps"/>
        <w:numPr>
          <w:ilvl w:val="2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Rappels des tests utilisés pour la maladie (ELISE et Western Blot)</w:t>
      </w:r>
    </w:p>
    <w:p w14:paraId="6F29BFBF" w14:textId="77777777" w:rsidR="00D90AA0" w:rsidRDefault="00D90AA0" w:rsidP="00D90AA0">
      <w:pPr>
        <w:pStyle w:val="Corps"/>
        <w:numPr>
          <w:ilvl w:val="2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Gestion de la maladie dans le cheptel selon le taux de contamination</w:t>
      </w:r>
    </w:p>
    <w:p w14:paraId="36442836" w14:textId="30AE6BD8" w:rsidR="00D90AA0" w:rsidRDefault="00D90AA0" w:rsidP="00D90AA0">
      <w:pPr>
        <w:pStyle w:val="Corps"/>
        <w:numPr>
          <w:ilvl w:val="2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Objectifs de l’étude : a) évaluer par PCR (peau) les animaux infectés et b) apprécier l’impact d’une réforme sélective des bovins identifiés + sur la maitrise de la maladie</w:t>
      </w:r>
    </w:p>
    <w:p w14:paraId="2E6BF9A3" w14:textId="6D5A3D08" w:rsidR="00D90AA0" w:rsidRDefault="00D90AA0" w:rsidP="00D90AA0">
      <w:pPr>
        <w:pStyle w:val="Corps"/>
        <w:numPr>
          <w:ilvl w:val="2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Résultat sur 3 cheptels : </w:t>
      </w:r>
      <w:r w:rsidR="003522DF">
        <w:rPr>
          <w:rFonts w:ascii="Garamond" w:hAnsi="Garamond"/>
          <w:color w:val="auto"/>
          <w:sz w:val="24"/>
          <w:szCs w:val="24"/>
        </w:rPr>
        <w:t>part des bovins + en PCR / résultats semblent concordants par rapport aux autres tests / points des étape</w:t>
      </w:r>
      <w:r w:rsidR="005525DA">
        <w:rPr>
          <w:rFonts w:ascii="Garamond" w:hAnsi="Garamond"/>
          <w:color w:val="auto"/>
          <w:sz w:val="24"/>
          <w:szCs w:val="24"/>
        </w:rPr>
        <w:t>s qu’ils pensent satisfaisants.</w:t>
      </w:r>
    </w:p>
    <w:p w14:paraId="39E4470E" w14:textId="77777777" w:rsidR="005525DA" w:rsidRDefault="005525DA" w:rsidP="005525DA">
      <w:pPr>
        <w:pStyle w:val="Corps"/>
        <w:jc w:val="both"/>
        <w:rPr>
          <w:rFonts w:ascii="Garamond" w:hAnsi="Garamond"/>
          <w:color w:val="auto"/>
          <w:sz w:val="24"/>
          <w:szCs w:val="24"/>
        </w:rPr>
      </w:pPr>
    </w:p>
    <w:p w14:paraId="5425595D" w14:textId="7EA2AF08" w:rsidR="00C75D2F" w:rsidRPr="00C75D2F" w:rsidRDefault="005525DA" w:rsidP="00C75D2F">
      <w:pPr>
        <w:pStyle w:val="Corps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Une q</w:t>
      </w:r>
      <w:r w:rsidR="00C75D2F" w:rsidRPr="00C75D2F">
        <w:rPr>
          <w:rFonts w:ascii="Garamond" w:hAnsi="Garamond"/>
          <w:color w:val="FF0000"/>
          <w:sz w:val="24"/>
          <w:szCs w:val="24"/>
        </w:rPr>
        <w:t xml:space="preserve">uestion </w:t>
      </w:r>
      <w:r>
        <w:rPr>
          <w:rFonts w:ascii="Garamond" w:hAnsi="Garamond"/>
          <w:color w:val="FF0000"/>
          <w:sz w:val="24"/>
          <w:szCs w:val="24"/>
        </w:rPr>
        <w:t xml:space="preserve">a été </w:t>
      </w:r>
      <w:r w:rsidR="00C75D2F" w:rsidRPr="00C75D2F">
        <w:rPr>
          <w:rFonts w:ascii="Garamond" w:hAnsi="Garamond"/>
          <w:color w:val="FF0000"/>
          <w:sz w:val="24"/>
          <w:szCs w:val="24"/>
        </w:rPr>
        <w:t xml:space="preserve">posée sur le control des vecteurs : </w:t>
      </w:r>
    </w:p>
    <w:p w14:paraId="5B2EC79D" w14:textId="30B86E1A" w:rsidR="00C75D2F" w:rsidRDefault="00C75D2F" w:rsidP="00C75D2F">
      <w:pPr>
        <w:pStyle w:val="Corps"/>
        <w:jc w:val="both"/>
        <w:rPr>
          <w:rFonts w:ascii="Garamond" w:hAnsi="Garamond"/>
          <w:color w:val="FF0000"/>
          <w:sz w:val="24"/>
          <w:szCs w:val="24"/>
        </w:rPr>
      </w:pPr>
      <w:r w:rsidRPr="00C75D2F">
        <w:rPr>
          <w:rFonts w:ascii="Garamond" w:hAnsi="Garamond"/>
          <w:color w:val="FF0000"/>
          <w:sz w:val="24"/>
          <w:szCs w:val="24"/>
        </w:rPr>
        <w:t xml:space="preserve">Réponse : la lutte contre le vecteur de la maladie n’est pas évidente. </w:t>
      </w:r>
    </w:p>
    <w:p w14:paraId="2E64B882" w14:textId="18FE539D" w:rsidR="00C75D2F" w:rsidRDefault="00C75D2F" w:rsidP="00C75D2F">
      <w:pPr>
        <w:pStyle w:val="Corps"/>
        <w:jc w:val="both"/>
        <w:rPr>
          <w:rFonts w:ascii="Garamond" w:hAnsi="Garamond"/>
          <w:color w:val="FF0000"/>
          <w:sz w:val="24"/>
          <w:szCs w:val="24"/>
        </w:rPr>
      </w:pPr>
    </w:p>
    <w:p w14:paraId="3C1591D6" w14:textId="723A1626" w:rsidR="00C75D2F" w:rsidRDefault="00C75D2F" w:rsidP="00000DF2">
      <w:pPr>
        <w:pStyle w:val="Corps"/>
        <w:numPr>
          <w:ilvl w:val="1"/>
          <w:numId w:val="18"/>
        </w:numPr>
        <w:rPr>
          <w:rFonts w:ascii="Garamond" w:hAnsi="Garamond"/>
          <w:color w:val="auto"/>
          <w:sz w:val="24"/>
          <w:szCs w:val="24"/>
        </w:rPr>
      </w:pPr>
      <w:r w:rsidRPr="00626AEC">
        <w:rPr>
          <w:rFonts w:ascii="Garamond" w:hAnsi="Garamond"/>
          <w:b/>
          <w:color w:val="auto"/>
          <w:sz w:val="24"/>
          <w:szCs w:val="24"/>
        </w:rPr>
        <w:t>Présentation du dossier PSR /ASR</w:t>
      </w:r>
      <w:r w:rsidR="00A12B33">
        <w:rPr>
          <w:rFonts w:ascii="Garamond" w:hAnsi="Garamond"/>
          <w:color w:val="auto"/>
          <w:sz w:val="24"/>
          <w:szCs w:val="24"/>
        </w:rPr>
        <w:t xml:space="preserve"> (voir </w:t>
      </w:r>
      <w:r>
        <w:rPr>
          <w:rFonts w:ascii="Garamond" w:hAnsi="Garamond"/>
          <w:color w:val="auto"/>
          <w:sz w:val="24"/>
          <w:szCs w:val="24"/>
        </w:rPr>
        <w:t>« </w:t>
      </w:r>
      <w:r w:rsidRPr="00A510C4">
        <w:rPr>
          <w:rFonts w:ascii="Garamond" w:hAnsi="Garamond"/>
          <w:i/>
          <w:color w:val="auto"/>
          <w:sz w:val="24"/>
          <w:szCs w:val="24"/>
        </w:rPr>
        <w:t>20170915_présentation_</w:t>
      </w:r>
      <w:r>
        <w:rPr>
          <w:rFonts w:ascii="Garamond" w:hAnsi="Garamond"/>
          <w:i/>
          <w:color w:val="auto"/>
          <w:sz w:val="24"/>
          <w:szCs w:val="24"/>
        </w:rPr>
        <w:t>PSR</w:t>
      </w:r>
      <w:r w:rsidRPr="00A510C4">
        <w:rPr>
          <w:rFonts w:ascii="Garamond" w:hAnsi="Garamond"/>
          <w:i/>
          <w:color w:val="auto"/>
          <w:sz w:val="24"/>
          <w:szCs w:val="24"/>
        </w:rPr>
        <w:t>_AGFRGDS-MP</w:t>
      </w:r>
      <w:r>
        <w:rPr>
          <w:rFonts w:ascii="Garamond" w:hAnsi="Garamond"/>
          <w:color w:val="auto"/>
          <w:sz w:val="24"/>
          <w:szCs w:val="24"/>
        </w:rPr>
        <w:t> ») :</w:t>
      </w:r>
    </w:p>
    <w:p w14:paraId="5ED8DBAA" w14:textId="77777777" w:rsidR="00000DF2" w:rsidRDefault="00C75D2F" w:rsidP="00000DF2">
      <w:pPr>
        <w:pStyle w:val="Corps"/>
        <w:numPr>
          <w:ilvl w:val="2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Récapitulatif sur les texte de loi qui entourent l’organisation des PSR /ASR </w:t>
      </w:r>
    </w:p>
    <w:p w14:paraId="75314CE9" w14:textId="7DEFC166" w:rsidR="00000DF2" w:rsidRPr="008F693F" w:rsidRDefault="00C75D2F" w:rsidP="008F693F">
      <w:pPr>
        <w:pStyle w:val="Corps"/>
        <w:numPr>
          <w:ilvl w:val="2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 w:rsidRPr="00000DF2">
        <w:rPr>
          <w:rFonts w:ascii="Garamond" w:hAnsi="Garamond"/>
          <w:color w:val="auto"/>
          <w:sz w:val="24"/>
          <w:szCs w:val="24"/>
        </w:rPr>
        <w:t>L</w:t>
      </w:r>
      <w:r w:rsidR="0021181B">
        <w:rPr>
          <w:rFonts w:ascii="Garamond" w:hAnsi="Garamond"/>
          <w:color w:val="auto"/>
          <w:sz w:val="24"/>
          <w:szCs w:val="24"/>
        </w:rPr>
        <w:t>a chronologie des textes règlementaires / l</w:t>
      </w:r>
      <w:r w:rsidRPr="00000DF2">
        <w:rPr>
          <w:rFonts w:ascii="Garamond" w:hAnsi="Garamond"/>
          <w:color w:val="auto"/>
          <w:sz w:val="24"/>
          <w:szCs w:val="24"/>
        </w:rPr>
        <w:t xml:space="preserve">es membres / la mission / </w:t>
      </w:r>
      <w:r w:rsidR="0021181B">
        <w:rPr>
          <w:rFonts w:ascii="Garamond" w:hAnsi="Garamond"/>
          <w:color w:val="auto"/>
          <w:sz w:val="24"/>
          <w:szCs w:val="24"/>
        </w:rPr>
        <w:t xml:space="preserve">l’organisation proposée / </w:t>
      </w:r>
      <w:r w:rsidRPr="00000DF2">
        <w:rPr>
          <w:rFonts w:ascii="Garamond" w:hAnsi="Garamond"/>
          <w:color w:val="auto"/>
          <w:sz w:val="24"/>
          <w:szCs w:val="24"/>
        </w:rPr>
        <w:t>les réunions à l’heure actuelle</w:t>
      </w:r>
      <w:r w:rsidR="00000DF2">
        <w:rPr>
          <w:rFonts w:ascii="Garamond" w:hAnsi="Garamond"/>
          <w:color w:val="auto"/>
          <w:sz w:val="24"/>
          <w:szCs w:val="24"/>
        </w:rPr>
        <w:t xml:space="preserve"> / la feuille de route</w:t>
      </w:r>
      <w:r w:rsidRPr="00000DF2">
        <w:rPr>
          <w:rFonts w:ascii="Garamond" w:hAnsi="Garamond"/>
          <w:color w:val="auto"/>
          <w:sz w:val="24"/>
          <w:szCs w:val="24"/>
        </w:rPr>
        <w:t>.</w:t>
      </w:r>
    </w:p>
    <w:p w14:paraId="79E3C17B" w14:textId="77777777" w:rsidR="0026085C" w:rsidRDefault="0026085C" w:rsidP="00000DF2">
      <w:pPr>
        <w:pStyle w:val="Corps"/>
        <w:jc w:val="both"/>
        <w:rPr>
          <w:rFonts w:ascii="Garamond" w:hAnsi="Garamond"/>
          <w:color w:val="00B050"/>
          <w:sz w:val="24"/>
          <w:szCs w:val="24"/>
        </w:rPr>
      </w:pPr>
    </w:p>
    <w:p w14:paraId="22518FE2" w14:textId="06A16D1E" w:rsidR="00000DF2" w:rsidRDefault="00000DF2" w:rsidP="00000DF2">
      <w:pPr>
        <w:pStyle w:val="Corps"/>
        <w:jc w:val="both"/>
        <w:rPr>
          <w:rFonts w:ascii="Garamond" w:hAnsi="Garamond"/>
          <w:color w:val="00B050"/>
          <w:sz w:val="24"/>
          <w:szCs w:val="24"/>
        </w:rPr>
      </w:pPr>
      <w:r w:rsidRPr="00C75D2F">
        <w:rPr>
          <w:rFonts w:ascii="Garamond" w:hAnsi="Garamond"/>
          <w:color w:val="00B050"/>
          <w:sz w:val="24"/>
          <w:szCs w:val="24"/>
        </w:rPr>
        <w:t xml:space="preserve">Note : </w:t>
      </w:r>
      <w:r>
        <w:rPr>
          <w:rFonts w:ascii="Garamond" w:hAnsi="Garamond"/>
          <w:color w:val="00B050"/>
          <w:sz w:val="24"/>
          <w:szCs w:val="24"/>
        </w:rPr>
        <w:t xml:space="preserve">La FRGDS a travaillé sur le dossier </w:t>
      </w:r>
      <w:r w:rsidRPr="00000DF2">
        <w:rPr>
          <w:rFonts w:ascii="Garamond" w:hAnsi="Garamond"/>
          <w:color w:val="00B050"/>
          <w:sz w:val="24"/>
          <w:szCs w:val="24"/>
        </w:rPr>
        <w:t>PSR</w:t>
      </w:r>
      <w:r>
        <w:rPr>
          <w:rFonts w:ascii="Garamond" w:hAnsi="Garamond"/>
          <w:color w:val="00B050"/>
          <w:sz w:val="24"/>
          <w:szCs w:val="24"/>
        </w:rPr>
        <w:t xml:space="preserve"> et elle va présenter le dossier le </w:t>
      </w:r>
      <w:r w:rsidRPr="00C75D2F">
        <w:rPr>
          <w:rFonts w:ascii="Garamond" w:hAnsi="Garamond"/>
          <w:color w:val="00B050"/>
          <w:sz w:val="24"/>
          <w:szCs w:val="24"/>
        </w:rPr>
        <w:t>plus</w:t>
      </w:r>
      <w:r>
        <w:rPr>
          <w:rFonts w:ascii="Garamond" w:hAnsi="Garamond"/>
          <w:color w:val="00B050"/>
          <w:sz w:val="24"/>
          <w:szCs w:val="24"/>
        </w:rPr>
        <w:t xml:space="preserve"> tôt possible aux partenaires (dont l’OVVT) pour avancer rapidement et présenter la sollicitude d</w:t>
      </w:r>
      <w:r w:rsidR="00931B9A">
        <w:rPr>
          <w:rFonts w:ascii="Garamond" w:hAnsi="Garamond"/>
          <w:color w:val="00B050"/>
          <w:sz w:val="24"/>
          <w:szCs w:val="24"/>
        </w:rPr>
        <w:t xml:space="preserve">e reconnaissance </w:t>
      </w:r>
      <w:r>
        <w:rPr>
          <w:rFonts w:ascii="Garamond" w:hAnsi="Garamond"/>
          <w:color w:val="00B050"/>
          <w:sz w:val="24"/>
          <w:szCs w:val="24"/>
        </w:rPr>
        <w:t>au préfet.</w:t>
      </w:r>
      <w:r w:rsidR="00931B9A">
        <w:rPr>
          <w:rFonts w:ascii="Garamond" w:hAnsi="Garamond"/>
          <w:color w:val="00B050"/>
          <w:sz w:val="24"/>
          <w:szCs w:val="24"/>
        </w:rPr>
        <w:t xml:space="preserve"> </w:t>
      </w:r>
    </w:p>
    <w:p w14:paraId="7C43BC6B" w14:textId="366A1756" w:rsidR="008F693F" w:rsidRDefault="008F693F" w:rsidP="00000DF2">
      <w:pPr>
        <w:pStyle w:val="Corps"/>
        <w:jc w:val="both"/>
        <w:rPr>
          <w:rFonts w:ascii="Garamond" w:hAnsi="Garamond"/>
          <w:color w:val="00B050"/>
          <w:sz w:val="24"/>
          <w:szCs w:val="24"/>
        </w:rPr>
      </w:pPr>
    </w:p>
    <w:p w14:paraId="731504AB" w14:textId="23A7CAFF" w:rsidR="008F693F" w:rsidRPr="008F693F" w:rsidRDefault="008F693F" w:rsidP="008F693F">
      <w:pPr>
        <w:pStyle w:val="Corps"/>
        <w:numPr>
          <w:ilvl w:val="0"/>
          <w:numId w:val="18"/>
        </w:numPr>
        <w:spacing w:before="240" w:after="240"/>
        <w:jc w:val="both"/>
        <w:rPr>
          <w:rFonts w:ascii="Garamond" w:hAnsi="Garamond"/>
          <w:color w:val="auto"/>
          <w:sz w:val="22"/>
          <w:szCs w:val="24"/>
        </w:rPr>
      </w:pPr>
      <w:r>
        <w:rPr>
          <w:rFonts w:ascii="Garamond" w:hAnsi="Garamond"/>
          <w:color w:val="0070C0"/>
          <w:sz w:val="28"/>
          <w:szCs w:val="24"/>
        </w:rPr>
        <w:t xml:space="preserve">Présentation du Réseau de ferme pilote mis en place par le GDS 31 dans le cadre d’un projet </w:t>
      </w:r>
      <w:proofErr w:type="spellStart"/>
      <w:r>
        <w:rPr>
          <w:rFonts w:ascii="Garamond" w:hAnsi="Garamond"/>
          <w:color w:val="0070C0"/>
          <w:sz w:val="28"/>
          <w:szCs w:val="24"/>
        </w:rPr>
        <w:t>Ecoantibio</w:t>
      </w:r>
      <w:proofErr w:type="spellEnd"/>
      <w:r>
        <w:rPr>
          <w:rFonts w:ascii="Garamond" w:hAnsi="Garamond"/>
          <w:color w:val="0070C0"/>
          <w:sz w:val="28"/>
          <w:szCs w:val="24"/>
        </w:rPr>
        <w:t xml:space="preserve"> (Eve POTTIEZ, GDS Haute-Garonne)</w:t>
      </w:r>
    </w:p>
    <w:p w14:paraId="08610950" w14:textId="77777777" w:rsidR="008F693F" w:rsidRDefault="008F693F" w:rsidP="008F693F">
      <w:pPr>
        <w:pStyle w:val="Corps"/>
        <w:spacing w:before="240"/>
        <w:ind w:left="420"/>
        <w:jc w:val="both"/>
        <w:rPr>
          <w:rFonts w:ascii="Garamond" w:hAnsi="Garamond"/>
          <w:color w:val="auto"/>
          <w:szCs w:val="24"/>
        </w:rPr>
      </w:pPr>
      <w:r w:rsidRPr="000F5947">
        <w:rPr>
          <w:rFonts w:ascii="Garamond" w:hAnsi="Garamond"/>
          <w:color w:val="0070C0"/>
          <w:sz w:val="24"/>
          <w:szCs w:val="24"/>
        </w:rPr>
        <w:t xml:space="preserve">Points abordés : </w:t>
      </w:r>
    </w:p>
    <w:p w14:paraId="52CD7466" w14:textId="29EBE14A" w:rsidR="00BA3A60" w:rsidRPr="00BA3A60" w:rsidRDefault="00BA3A60" w:rsidP="008F693F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2"/>
          <w:szCs w:val="24"/>
        </w:rPr>
        <w:t>P</w:t>
      </w:r>
      <w:r w:rsidR="00F61F64">
        <w:rPr>
          <w:rFonts w:ascii="Garamond" w:hAnsi="Garamond"/>
          <w:color w:val="auto"/>
          <w:sz w:val="22"/>
          <w:szCs w:val="24"/>
        </w:rPr>
        <w:t>résentation des p</w:t>
      </w:r>
      <w:r>
        <w:rPr>
          <w:rFonts w:ascii="Garamond" w:hAnsi="Garamond"/>
          <w:color w:val="auto"/>
          <w:sz w:val="22"/>
          <w:szCs w:val="24"/>
        </w:rPr>
        <w:t>artenaires du projet : Chambre agriculture 31 (5 conseillers), DDPP31, …….</w:t>
      </w:r>
    </w:p>
    <w:p w14:paraId="03927056" w14:textId="27B741FA" w:rsidR="00BA3A60" w:rsidRDefault="00BA3A60" w:rsidP="008F693F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6 élevages pilotes (</w:t>
      </w:r>
      <w:r w:rsidR="00EE0EEA">
        <w:rPr>
          <w:rFonts w:ascii="Garamond" w:hAnsi="Garamond"/>
          <w:color w:val="auto"/>
          <w:sz w:val="24"/>
          <w:szCs w:val="24"/>
        </w:rPr>
        <w:t xml:space="preserve">3 </w:t>
      </w:r>
      <w:r>
        <w:rPr>
          <w:rFonts w:ascii="Garamond" w:hAnsi="Garamond"/>
          <w:color w:val="auto"/>
          <w:sz w:val="24"/>
          <w:szCs w:val="24"/>
        </w:rPr>
        <w:t xml:space="preserve">lait / </w:t>
      </w:r>
      <w:r w:rsidR="00EE0EEA">
        <w:rPr>
          <w:rFonts w:ascii="Garamond" w:hAnsi="Garamond"/>
          <w:color w:val="auto"/>
          <w:sz w:val="24"/>
          <w:szCs w:val="24"/>
        </w:rPr>
        <w:t xml:space="preserve">3 </w:t>
      </w:r>
      <w:r>
        <w:rPr>
          <w:rFonts w:ascii="Garamond" w:hAnsi="Garamond"/>
          <w:color w:val="auto"/>
          <w:sz w:val="24"/>
          <w:szCs w:val="24"/>
        </w:rPr>
        <w:t>viande)</w:t>
      </w:r>
    </w:p>
    <w:p w14:paraId="076F2036" w14:textId="3B5525A8" w:rsidR="00BA3A60" w:rsidRDefault="00BA3A60" w:rsidP="008F693F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Présentation des activités</w:t>
      </w:r>
    </w:p>
    <w:p w14:paraId="4C9270FA" w14:textId="654FEE39" w:rsidR="00BA3A60" w:rsidRDefault="00BA3A60" w:rsidP="00BA3A60">
      <w:pPr>
        <w:pStyle w:val="Corps"/>
        <w:numPr>
          <w:ilvl w:val="2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En élevage : audit (intervenant 5</w:t>
      </w:r>
      <w:r w:rsidR="00904A59">
        <w:rPr>
          <w:rFonts w:ascii="Garamond" w:hAnsi="Garamond"/>
          <w:color w:val="auto"/>
          <w:sz w:val="24"/>
          <w:szCs w:val="24"/>
        </w:rPr>
        <w:t xml:space="preserve"> </w:t>
      </w:r>
      <w:r>
        <w:rPr>
          <w:rFonts w:ascii="Garamond" w:hAnsi="Garamond"/>
          <w:color w:val="auto"/>
          <w:sz w:val="24"/>
          <w:szCs w:val="24"/>
        </w:rPr>
        <w:t>M</w:t>
      </w:r>
      <w:r w:rsidR="00904A59">
        <w:rPr>
          <w:rFonts w:ascii="Garamond" w:hAnsi="Garamond"/>
          <w:color w:val="auto"/>
          <w:sz w:val="24"/>
          <w:szCs w:val="24"/>
        </w:rPr>
        <w:t>VET</w:t>
      </w:r>
      <w:r>
        <w:rPr>
          <w:rFonts w:ascii="Garamond" w:hAnsi="Garamond"/>
          <w:color w:val="auto"/>
          <w:sz w:val="24"/>
          <w:szCs w:val="24"/>
        </w:rPr>
        <w:t xml:space="preserve"> en tant qu’observateur + éleveur) </w:t>
      </w:r>
      <w:r w:rsidRPr="00BA3A60">
        <w:rPr>
          <w:rFonts w:ascii="Garamond" w:hAnsi="Garamond"/>
          <w:color w:val="auto"/>
          <w:sz w:val="24"/>
          <w:szCs w:val="24"/>
        </w:rPr>
        <w:sym w:font="Wingdings" w:char="F0E0"/>
      </w:r>
      <w:r>
        <w:rPr>
          <w:rFonts w:ascii="Garamond" w:hAnsi="Garamond"/>
          <w:color w:val="auto"/>
          <w:sz w:val="24"/>
          <w:szCs w:val="24"/>
        </w:rPr>
        <w:t xml:space="preserve"> mesures/ analyses </w:t>
      </w:r>
      <w:r w:rsidRPr="00BA3A60">
        <w:rPr>
          <w:rFonts w:ascii="Garamond" w:hAnsi="Garamond"/>
          <w:color w:val="auto"/>
          <w:sz w:val="24"/>
          <w:szCs w:val="24"/>
        </w:rPr>
        <w:sym w:font="Wingdings" w:char="F0E0"/>
      </w:r>
      <w:r>
        <w:rPr>
          <w:rFonts w:ascii="Garamond" w:hAnsi="Garamond"/>
          <w:color w:val="auto"/>
          <w:sz w:val="24"/>
          <w:szCs w:val="24"/>
        </w:rPr>
        <w:t xml:space="preserve"> feuille de route </w:t>
      </w:r>
      <w:r w:rsidRPr="00BA3A60">
        <w:rPr>
          <w:rFonts w:ascii="Garamond" w:hAnsi="Garamond"/>
          <w:color w:val="auto"/>
          <w:sz w:val="24"/>
          <w:szCs w:val="24"/>
        </w:rPr>
        <w:sym w:font="Wingdings" w:char="F0E0"/>
      </w:r>
      <w:r>
        <w:rPr>
          <w:rFonts w:ascii="Garamond" w:hAnsi="Garamond"/>
          <w:color w:val="auto"/>
          <w:sz w:val="24"/>
          <w:szCs w:val="24"/>
        </w:rPr>
        <w:t xml:space="preserve"> formations</w:t>
      </w:r>
    </w:p>
    <w:p w14:paraId="293A10BD" w14:textId="55BED34C" w:rsidR="00BA3A60" w:rsidRDefault="00BA3A60" w:rsidP="00BA3A60">
      <w:pPr>
        <w:pStyle w:val="Corps"/>
        <w:numPr>
          <w:ilvl w:val="2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Audit : matin (intervenant 5Mvét en tant qu’observateur + éleveur), premières analyses vétérinaires sur les animaux. À la fin de la journée il y a un rapport « à chaud » pour l’éleveur. </w:t>
      </w:r>
    </w:p>
    <w:p w14:paraId="2E595970" w14:textId="75C07B31" w:rsidR="00BA3A60" w:rsidRPr="00F61F64" w:rsidRDefault="00BA3A60" w:rsidP="00F61F64">
      <w:pPr>
        <w:pStyle w:val="Corps"/>
        <w:numPr>
          <w:ilvl w:val="2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1 mois après une remise de rapport complet à l’éleveur</w:t>
      </w:r>
    </w:p>
    <w:p w14:paraId="371F8734" w14:textId="6F4AFDFF" w:rsidR="00BA3A60" w:rsidRDefault="00904A59" w:rsidP="008F693F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Présentation du budget : 5 MVET conti</w:t>
      </w:r>
      <w:r w:rsidR="00F61F64">
        <w:rPr>
          <w:rFonts w:ascii="Garamond" w:hAnsi="Garamond"/>
          <w:color w:val="auto"/>
          <w:sz w:val="24"/>
          <w:szCs w:val="24"/>
        </w:rPr>
        <w:t>nue à chercher des financements. Il y a un coût de 10.000 € par élevage audité. U</w:t>
      </w:r>
      <w:r>
        <w:rPr>
          <w:rFonts w:ascii="Garamond" w:hAnsi="Garamond"/>
          <w:color w:val="auto"/>
          <w:sz w:val="24"/>
          <w:szCs w:val="24"/>
        </w:rPr>
        <w:t xml:space="preserve">ne présentation </w:t>
      </w:r>
      <w:r w:rsidR="00F61F64">
        <w:rPr>
          <w:rFonts w:ascii="Garamond" w:hAnsi="Garamond"/>
          <w:color w:val="auto"/>
          <w:sz w:val="24"/>
          <w:szCs w:val="24"/>
        </w:rPr>
        <w:t xml:space="preserve">sera </w:t>
      </w:r>
      <w:proofErr w:type="gramStart"/>
      <w:r w:rsidR="00F61F64">
        <w:rPr>
          <w:rFonts w:ascii="Garamond" w:hAnsi="Garamond"/>
          <w:color w:val="auto"/>
          <w:sz w:val="24"/>
          <w:szCs w:val="24"/>
        </w:rPr>
        <w:t>réalisé</w:t>
      </w:r>
      <w:proofErr w:type="gramEnd"/>
      <w:r w:rsidR="00F61F64">
        <w:rPr>
          <w:rFonts w:ascii="Garamond" w:hAnsi="Garamond"/>
          <w:color w:val="auto"/>
          <w:sz w:val="24"/>
          <w:szCs w:val="24"/>
        </w:rPr>
        <w:t xml:space="preserve"> </w:t>
      </w:r>
      <w:r>
        <w:rPr>
          <w:rFonts w:ascii="Garamond" w:hAnsi="Garamond"/>
          <w:color w:val="auto"/>
          <w:sz w:val="24"/>
          <w:szCs w:val="24"/>
        </w:rPr>
        <w:t xml:space="preserve">le 28 novembre 2017 pour les futurs financeurs. De 10h-12h au GDS31 (Toulouse) intervention d’un trio « vétérinaire-conseiller-éleveur ». </w:t>
      </w:r>
    </w:p>
    <w:p w14:paraId="319AE8B1" w14:textId="6E8A1855" w:rsidR="00904A59" w:rsidRPr="000F5947" w:rsidRDefault="00904A59" w:rsidP="00904A59">
      <w:pPr>
        <w:pStyle w:val="Corps"/>
        <w:numPr>
          <w:ilvl w:val="0"/>
          <w:numId w:val="18"/>
        </w:numPr>
        <w:spacing w:before="240" w:after="240"/>
        <w:jc w:val="both"/>
        <w:rPr>
          <w:rFonts w:ascii="Garamond" w:hAnsi="Garamond"/>
          <w:color w:val="auto"/>
          <w:sz w:val="22"/>
          <w:szCs w:val="24"/>
        </w:rPr>
      </w:pPr>
      <w:r w:rsidRPr="000F5947">
        <w:rPr>
          <w:rFonts w:ascii="Garamond" w:hAnsi="Garamond"/>
          <w:color w:val="0070C0"/>
          <w:sz w:val="28"/>
          <w:szCs w:val="24"/>
        </w:rPr>
        <w:lastRenderedPageBreak/>
        <w:t xml:space="preserve">Intervention du </w:t>
      </w:r>
      <w:r>
        <w:rPr>
          <w:rFonts w:ascii="Garamond" w:hAnsi="Garamond"/>
          <w:color w:val="0070C0"/>
          <w:sz w:val="28"/>
          <w:szCs w:val="24"/>
        </w:rPr>
        <w:t>président de la section apicole (Robert DESCARGUES</w:t>
      </w:r>
      <w:r w:rsidR="00724B4B">
        <w:rPr>
          <w:rFonts w:ascii="Garamond" w:hAnsi="Garamond"/>
          <w:color w:val="0070C0"/>
          <w:sz w:val="28"/>
          <w:szCs w:val="24"/>
        </w:rPr>
        <w:t>, président section apicole FRGDS-MP</w:t>
      </w:r>
      <w:r>
        <w:rPr>
          <w:rFonts w:ascii="Garamond" w:hAnsi="Garamond"/>
          <w:color w:val="0070C0"/>
          <w:sz w:val="28"/>
          <w:szCs w:val="24"/>
        </w:rPr>
        <w:t>)</w:t>
      </w:r>
      <w:r w:rsidR="00724B4B">
        <w:rPr>
          <w:rFonts w:ascii="Garamond" w:hAnsi="Garamond"/>
          <w:color w:val="0070C0"/>
          <w:sz w:val="28"/>
          <w:szCs w:val="24"/>
        </w:rPr>
        <w:t xml:space="preserve"> </w:t>
      </w:r>
      <w:r w:rsidR="00724B4B">
        <w:rPr>
          <w:rFonts w:ascii="Garamond" w:hAnsi="Garamond"/>
          <w:color w:val="auto"/>
          <w:sz w:val="24"/>
          <w:szCs w:val="24"/>
        </w:rPr>
        <w:t>(voir pièce jointe « </w:t>
      </w:r>
      <w:r w:rsidR="00724B4B" w:rsidRPr="00ED05FF">
        <w:rPr>
          <w:rFonts w:ascii="Garamond" w:hAnsi="Garamond"/>
          <w:i/>
          <w:color w:val="auto"/>
          <w:sz w:val="24"/>
          <w:szCs w:val="24"/>
        </w:rPr>
        <w:t>20170915_présentation__ AGFRGDS-MP</w:t>
      </w:r>
      <w:r w:rsidR="00724B4B">
        <w:rPr>
          <w:rFonts w:ascii="Garamond" w:hAnsi="Garamond"/>
          <w:i/>
          <w:color w:val="auto"/>
          <w:sz w:val="24"/>
          <w:szCs w:val="24"/>
        </w:rPr>
        <w:t xml:space="preserve"> </w:t>
      </w:r>
      <w:r w:rsidR="00724B4B">
        <w:rPr>
          <w:rFonts w:ascii="Garamond" w:hAnsi="Garamond"/>
          <w:color w:val="auto"/>
          <w:sz w:val="24"/>
          <w:szCs w:val="24"/>
        </w:rPr>
        <w:t>».</w:t>
      </w:r>
    </w:p>
    <w:p w14:paraId="1EDDAB5D" w14:textId="77777777" w:rsidR="00904A59" w:rsidRDefault="00904A59" w:rsidP="00904A59">
      <w:pPr>
        <w:pStyle w:val="Corps"/>
        <w:spacing w:before="240"/>
        <w:ind w:left="420"/>
        <w:jc w:val="both"/>
        <w:rPr>
          <w:rFonts w:ascii="Garamond" w:hAnsi="Garamond"/>
          <w:color w:val="auto"/>
          <w:szCs w:val="24"/>
        </w:rPr>
      </w:pPr>
      <w:r w:rsidRPr="000F5947">
        <w:rPr>
          <w:rFonts w:ascii="Garamond" w:hAnsi="Garamond"/>
          <w:color w:val="0070C0"/>
          <w:sz w:val="24"/>
          <w:szCs w:val="24"/>
        </w:rPr>
        <w:t xml:space="preserve">Points abordés : </w:t>
      </w:r>
    </w:p>
    <w:p w14:paraId="2EB3CED9" w14:textId="31ED28A2" w:rsidR="00724B4B" w:rsidRPr="00724B4B" w:rsidRDefault="00724B4B" w:rsidP="00904A59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8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Création de la section en 2015 </w:t>
      </w:r>
      <w:r w:rsidR="006F504B">
        <w:rPr>
          <w:rFonts w:ascii="Garamond" w:hAnsi="Garamond"/>
          <w:color w:val="auto"/>
          <w:sz w:val="24"/>
          <w:szCs w:val="24"/>
        </w:rPr>
        <w:t xml:space="preserve">en </w:t>
      </w:r>
      <w:r>
        <w:rPr>
          <w:rFonts w:ascii="Garamond" w:hAnsi="Garamond"/>
          <w:color w:val="auto"/>
          <w:sz w:val="24"/>
          <w:szCs w:val="24"/>
        </w:rPr>
        <w:t xml:space="preserve">MP et au niveau Occitanie </w:t>
      </w:r>
      <w:r w:rsidRPr="00724B4B">
        <w:rPr>
          <w:rFonts w:ascii="Garamond" w:hAnsi="Garamond"/>
          <w:color w:val="auto"/>
          <w:sz w:val="24"/>
          <w:szCs w:val="24"/>
        </w:rPr>
        <w:t>fin 2016 (confirmé début 2017)</w:t>
      </w:r>
    </w:p>
    <w:p w14:paraId="55FF6273" w14:textId="38956E96" w:rsidR="00724B4B" w:rsidRPr="006F504B" w:rsidRDefault="00904A59" w:rsidP="00904A59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 w:rsidRPr="000F5947">
        <w:rPr>
          <w:rFonts w:ascii="Garamond" w:hAnsi="Garamond"/>
          <w:color w:val="auto"/>
          <w:sz w:val="22"/>
          <w:szCs w:val="24"/>
        </w:rPr>
        <w:t>M</w:t>
      </w:r>
      <w:r>
        <w:rPr>
          <w:rFonts w:ascii="Garamond" w:hAnsi="Garamond"/>
          <w:color w:val="auto"/>
          <w:sz w:val="22"/>
          <w:szCs w:val="24"/>
        </w:rPr>
        <w:t xml:space="preserve">. </w:t>
      </w:r>
      <w:r w:rsidRPr="00724B4B">
        <w:rPr>
          <w:rFonts w:ascii="Garamond" w:hAnsi="Garamond"/>
          <w:color w:val="auto"/>
          <w:sz w:val="22"/>
          <w:szCs w:val="24"/>
        </w:rPr>
        <w:t>DESCARGUES</w:t>
      </w:r>
      <w:r w:rsidRPr="00724B4B">
        <w:rPr>
          <w:rFonts w:ascii="Garamond" w:hAnsi="Garamond"/>
          <w:color w:val="auto"/>
          <w:sz w:val="24"/>
          <w:szCs w:val="24"/>
        </w:rPr>
        <w:t xml:space="preserve"> </w:t>
      </w:r>
      <w:r w:rsidR="00724B4B" w:rsidRPr="00724B4B">
        <w:rPr>
          <w:rFonts w:ascii="Garamond" w:hAnsi="Garamond"/>
          <w:color w:val="auto"/>
          <w:sz w:val="24"/>
          <w:szCs w:val="24"/>
        </w:rPr>
        <w:t xml:space="preserve">explique l’origine du projet </w:t>
      </w:r>
      <w:r w:rsidR="00724B4B">
        <w:rPr>
          <w:rFonts w:ascii="Garamond" w:hAnsi="Garamond"/>
          <w:color w:val="auto"/>
          <w:sz w:val="24"/>
          <w:szCs w:val="24"/>
        </w:rPr>
        <w:t>de la section apicole et le besoin d’avoir un animateur à temps plein</w:t>
      </w:r>
      <w:r w:rsidR="006F504B">
        <w:rPr>
          <w:rFonts w:ascii="Garamond" w:hAnsi="Garamond"/>
          <w:color w:val="auto"/>
          <w:sz w:val="24"/>
          <w:szCs w:val="24"/>
        </w:rPr>
        <w:t xml:space="preserve"> pour le bon fonctionnement de la section</w:t>
      </w:r>
      <w:r w:rsidR="00724B4B">
        <w:rPr>
          <w:rFonts w:ascii="Garamond" w:hAnsi="Garamond"/>
          <w:color w:val="auto"/>
          <w:sz w:val="24"/>
          <w:szCs w:val="24"/>
        </w:rPr>
        <w:t xml:space="preserve">. L’embauche de </w:t>
      </w:r>
      <w:r w:rsidR="00724B4B" w:rsidRPr="006F504B">
        <w:rPr>
          <w:rFonts w:ascii="Garamond" w:hAnsi="Garamond"/>
          <w:color w:val="auto"/>
          <w:sz w:val="24"/>
          <w:szCs w:val="24"/>
        </w:rPr>
        <w:t xml:space="preserve">l’animateur sera possible grâce au financement de la DRAAF de 50.000€ </w:t>
      </w:r>
      <w:r w:rsidR="006F504B" w:rsidRPr="006F504B">
        <w:rPr>
          <w:rFonts w:ascii="Garamond" w:hAnsi="Garamond"/>
          <w:color w:val="auto"/>
          <w:sz w:val="24"/>
          <w:szCs w:val="24"/>
        </w:rPr>
        <w:t xml:space="preserve">par an </w:t>
      </w:r>
      <w:r w:rsidR="00724B4B" w:rsidRPr="006F504B">
        <w:rPr>
          <w:rFonts w:ascii="Garamond" w:hAnsi="Garamond"/>
          <w:color w:val="auto"/>
          <w:sz w:val="24"/>
          <w:szCs w:val="24"/>
        </w:rPr>
        <w:t>renouvelé 1 fois</w:t>
      </w:r>
      <w:r w:rsidR="006F504B" w:rsidRPr="006F504B">
        <w:rPr>
          <w:rFonts w:ascii="Garamond" w:hAnsi="Garamond"/>
          <w:color w:val="auto"/>
          <w:sz w:val="24"/>
          <w:szCs w:val="24"/>
        </w:rPr>
        <w:t xml:space="preserve"> (don</w:t>
      </w:r>
      <w:r w:rsidR="00EE0EEA">
        <w:rPr>
          <w:rFonts w:ascii="Garamond" w:hAnsi="Garamond"/>
          <w:color w:val="auto"/>
          <w:sz w:val="24"/>
          <w:szCs w:val="24"/>
        </w:rPr>
        <w:t>c, un contrat en CDD de 2 ans).</w:t>
      </w:r>
    </w:p>
    <w:p w14:paraId="77105B30" w14:textId="1AE9C607" w:rsidR="006F504B" w:rsidRPr="006F504B" w:rsidRDefault="006F504B" w:rsidP="00724B4B">
      <w:pPr>
        <w:pStyle w:val="Corps"/>
        <w:jc w:val="both"/>
        <w:rPr>
          <w:rFonts w:ascii="Garamond" w:hAnsi="Garamond"/>
          <w:color w:val="00B050"/>
          <w:sz w:val="24"/>
          <w:szCs w:val="24"/>
        </w:rPr>
      </w:pPr>
      <w:r w:rsidRPr="006F504B">
        <w:rPr>
          <w:rFonts w:ascii="Garamond" w:hAnsi="Garamond"/>
          <w:color w:val="00B050"/>
          <w:sz w:val="24"/>
          <w:szCs w:val="24"/>
        </w:rPr>
        <w:t xml:space="preserve">NOTE :  </w:t>
      </w:r>
      <w:r w:rsidR="00724B4B" w:rsidRPr="006F504B">
        <w:rPr>
          <w:rFonts w:ascii="Garamond" w:hAnsi="Garamond"/>
          <w:color w:val="00B050"/>
          <w:sz w:val="24"/>
          <w:szCs w:val="24"/>
        </w:rPr>
        <w:t xml:space="preserve">L’Occitanie est devenu la région la plus importante à niveau nationale au niveau apiculture avec </w:t>
      </w:r>
      <w:r w:rsidRPr="006F504B">
        <w:rPr>
          <w:rFonts w:ascii="Garamond" w:hAnsi="Garamond"/>
          <w:color w:val="00B050"/>
          <w:sz w:val="24"/>
          <w:szCs w:val="24"/>
        </w:rPr>
        <w:t xml:space="preserve">environ </w:t>
      </w:r>
      <w:r w:rsidR="00724B4B" w:rsidRPr="006F504B">
        <w:rPr>
          <w:rFonts w:ascii="Garamond" w:hAnsi="Garamond"/>
          <w:color w:val="00B050"/>
          <w:sz w:val="24"/>
          <w:szCs w:val="24"/>
        </w:rPr>
        <w:t>5300 apiculteurs.</w:t>
      </w:r>
    </w:p>
    <w:p w14:paraId="5F75FEF9" w14:textId="77777777" w:rsidR="006F504B" w:rsidRPr="006F504B" w:rsidRDefault="006F504B" w:rsidP="00724B4B">
      <w:pPr>
        <w:pStyle w:val="Corps"/>
        <w:jc w:val="both"/>
        <w:rPr>
          <w:rFonts w:ascii="Garamond" w:hAnsi="Garamond"/>
          <w:color w:val="auto"/>
          <w:sz w:val="24"/>
          <w:szCs w:val="24"/>
        </w:rPr>
      </w:pPr>
    </w:p>
    <w:p w14:paraId="01E7C23F" w14:textId="77777777" w:rsidR="005B0DCE" w:rsidRDefault="006F504B" w:rsidP="00724B4B">
      <w:pPr>
        <w:pStyle w:val="Corps"/>
        <w:jc w:val="both"/>
        <w:rPr>
          <w:rFonts w:ascii="Garamond" w:hAnsi="Garamond"/>
          <w:color w:val="auto"/>
          <w:sz w:val="24"/>
          <w:szCs w:val="24"/>
        </w:rPr>
      </w:pPr>
      <w:r w:rsidRPr="006F504B">
        <w:rPr>
          <w:rFonts w:ascii="Garamond" w:hAnsi="Garamond"/>
          <w:color w:val="0070C0"/>
          <w:sz w:val="24"/>
          <w:szCs w:val="24"/>
        </w:rPr>
        <w:t>Commentaire sur la filière porcine</w:t>
      </w:r>
      <w:r w:rsidRPr="006F504B">
        <w:rPr>
          <w:rFonts w:ascii="Garamond" w:hAnsi="Garamond"/>
          <w:color w:val="auto"/>
          <w:sz w:val="24"/>
          <w:szCs w:val="24"/>
        </w:rPr>
        <w:t> : Avec la fusion des régions, la section sanitaire porcine travaillera au niveau Occitanie. Il y a un travail autour des différentes maladies dont la grippe porcine. Il a été relevé le « problème » (sanitaire) lié aux sangliers</w:t>
      </w:r>
      <w:r>
        <w:rPr>
          <w:rFonts w:ascii="Garamond" w:hAnsi="Garamond"/>
          <w:color w:val="auto"/>
          <w:sz w:val="24"/>
          <w:szCs w:val="24"/>
        </w:rPr>
        <w:t xml:space="preserve">. </w:t>
      </w:r>
    </w:p>
    <w:p w14:paraId="4AE91093" w14:textId="77777777" w:rsidR="005B0DCE" w:rsidRDefault="005B0DCE" w:rsidP="00724B4B">
      <w:pPr>
        <w:pStyle w:val="Corps"/>
        <w:jc w:val="both"/>
        <w:rPr>
          <w:rFonts w:ascii="Garamond" w:hAnsi="Garamond"/>
          <w:color w:val="auto"/>
          <w:sz w:val="24"/>
          <w:szCs w:val="24"/>
        </w:rPr>
      </w:pPr>
    </w:p>
    <w:p w14:paraId="7018DAF0" w14:textId="22D9413F" w:rsidR="005B0DCE" w:rsidRDefault="005B0DCE" w:rsidP="005B0DCE">
      <w:pPr>
        <w:pStyle w:val="Corps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0070C0"/>
          <w:sz w:val="24"/>
          <w:szCs w:val="24"/>
        </w:rPr>
        <w:t xml:space="preserve">M Desseaux passe la parole aux présents et demande au GTV Occitanie de donner son avis sur la filière porcine </w:t>
      </w:r>
      <w:r w:rsidRPr="006F504B">
        <w:rPr>
          <w:rFonts w:ascii="Garamond" w:hAnsi="Garamond"/>
          <w:color w:val="auto"/>
          <w:sz w:val="24"/>
          <w:szCs w:val="24"/>
        </w:rPr>
        <w:t xml:space="preserve">: </w:t>
      </w:r>
      <w:r>
        <w:rPr>
          <w:rFonts w:ascii="Garamond" w:hAnsi="Garamond"/>
          <w:color w:val="auto"/>
          <w:sz w:val="24"/>
          <w:szCs w:val="24"/>
        </w:rPr>
        <w:t xml:space="preserve">Le GTV Occitanie sera disponible pour faire suivre les informations vers les vétérinaires de la région si nécessaire. </w:t>
      </w:r>
    </w:p>
    <w:p w14:paraId="3BB2815D" w14:textId="19556E72" w:rsidR="005B0DCE" w:rsidRDefault="005B0DCE" w:rsidP="005B0DCE">
      <w:pPr>
        <w:pStyle w:val="Corps"/>
        <w:jc w:val="both"/>
        <w:rPr>
          <w:rFonts w:ascii="Garamond" w:hAnsi="Garamond"/>
          <w:color w:val="auto"/>
          <w:sz w:val="24"/>
          <w:szCs w:val="24"/>
        </w:rPr>
      </w:pPr>
    </w:p>
    <w:p w14:paraId="7D7ADA29" w14:textId="77777777" w:rsidR="00EE0EEA" w:rsidRDefault="00EE0EEA" w:rsidP="005B0DCE">
      <w:pPr>
        <w:pStyle w:val="Corps"/>
        <w:jc w:val="both"/>
        <w:rPr>
          <w:rFonts w:ascii="Garamond" w:hAnsi="Garamond"/>
          <w:color w:val="auto"/>
          <w:sz w:val="24"/>
          <w:szCs w:val="24"/>
        </w:rPr>
      </w:pPr>
    </w:p>
    <w:p w14:paraId="74CA6EFC" w14:textId="77777777" w:rsidR="005B0DCE" w:rsidRDefault="005B0DCE" w:rsidP="005B0DCE">
      <w:pPr>
        <w:pStyle w:val="Corps"/>
        <w:numPr>
          <w:ilvl w:val="0"/>
          <w:numId w:val="18"/>
        </w:numPr>
        <w:jc w:val="both"/>
        <w:rPr>
          <w:rFonts w:ascii="Garamond" w:hAnsi="Garamond"/>
          <w:color w:val="0070C0"/>
          <w:sz w:val="28"/>
          <w:szCs w:val="24"/>
        </w:rPr>
      </w:pPr>
      <w:r w:rsidRPr="002D1F44">
        <w:rPr>
          <w:rFonts w:ascii="Garamond" w:hAnsi="Garamond"/>
          <w:color w:val="0070C0"/>
          <w:sz w:val="28"/>
          <w:szCs w:val="24"/>
        </w:rPr>
        <w:t xml:space="preserve">Rapport </w:t>
      </w:r>
      <w:r>
        <w:rPr>
          <w:rFonts w:ascii="Garamond" w:hAnsi="Garamond"/>
          <w:color w:val="0070C0"/>
          <w:sz w:val="28"/>
          <w:szCs w:val="24"/>
        </w:rPr>
        <w:t xml:space="preserve">d’orientation </w:t>
      </w:r>
      <w:r w:rsidRPr="002D1F44">
        <w:rPr>
          <w:rFonts w:ascii="Garamond" w:hAnsi="Garamond"/>
          <w:color w:val="0070C0"/>
          <w:sz w:val="28"/>
          <w:szCs w:val="24"/>
        </w:rPr>
        <w:t>(Christian DESSAUX</w:t>
      </w:r>
      <w:r>
        <w:rPr>
          <w:rFonts w:ascii="Garamond" w:hAnsi="Garamond"/>
          <w:color w:val="0070C0"/>
          <w:sz w:val="28"/>
          <w:szCs w:val="24"/>
        </w:rPr>
        <w:t>, président FRGDS - MP</w:t>
      </w:r>
      <w:r w:rsidRPr="002D1F44">
        <w:rPr>
          <w:rFonts w:ascii="Garamond" w:hAnsi="Garamond"/>
          <w:color w:val="0070C0"/>
          <w:sz w:val="28"/>
          <w:szCs w:val="24"/>
        </w:rPr>
        <w:t>)</w:t>
      </w:r>
    </w:p>
    <w:p w14:paraId="47487312" w14:textId="77777777" w:rsidR="005B0DCE" w:rsidRDefault="005B0DCE" w:rsidP="005B0DCE">
      <w:pPr>
        <w:pStyle w:val="Corps"/>
        <w:spacing w:before="240"/>
        <w:ind w:left="420"/>
        <w:jc w:val="both"/>
        <w:rPr>
          <w:rFonts w:ascii="Garamond" w:hAnsi="Garamond"/>
          <w:color w:val="auto"/>
          <w:szCs w:val="24"/>
        </w:rPr>
      </w:pPr>
      <w:r w:rsidRPr="000F5947">
        <w:rPr>
          <w:rFonts w:ascii="Garamond" w:hAnsi="Garamond"/>
          <w:color w:val="0070C0"/>
          <w:sz w:val="24"/>
          <w:szCs w:val="24"/>
        </w:rPr>
        <w:t xml:space="preserve">Points abordés : </w:t>
      </w:r>
    </w:p>
    <w:p w14:paraId="0C8CFB1E" w14:textId="42F2DBB6" w:rsidR="008F693F" w:rsidRPr="00E93A58" w:rsidRDefault="005B0DCE" w:rsidP="005B0DCE">
      <w:pPr>
        <w:pStyle w:val="Corps"/>
        <w:numPr>
          <w:ilvl w:val="0"/>
          <w:numId w:val="47"/>
        </w:numPr>
        <w:jc w:val="both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 w:val="24"/>
          <w:szCs w:val="24"/>
        </w:rPr>
        <w:t>M DESSAUX fait la lecture du texte du rapport d’orientation (voir pièce jointe « </w:t>
      </w:r>
      <w:r w:rsidRPr="00ED05FF">
        <w:rPr>
          <w:rFonts w:ascii="Garamond" w:hAnsi="Garamond"/>
          <w:i/>
          <w:color w:val="auto"/>
          <w:sz w:val="24"/>
          <w:szCs w:val="24"/>
        </w:rPr>
        <w:t>20170915</w:t>
      </w:r>
      <w:r w:rsidRPr="005B0DCE">
        <w:rPr>
          <w:rFonts w:ascii="Garamond" w:hAnsi="Garamond"/>
          <w:i/>
          <w:color w:val="auto"/>
          <w:sz w:val="24"/>
          <w:szCs w:val="24"/>
        </w:rPr>
        <w:t>_texte_RapportOrientation_ AGFRGDS-MP</w:t>
      </w:r>
      <w:r>
        <w:rPr>
          <w:rFonts w:ascii="Garamond" w:hAnsi="Garamond"/>
          <w:i/>
          <w:color w:val="auto"/>
          <w:sz w:val="24"/>
          <w:szCs w:val="24"/>
        </w:rPr>
        <w:t xml:space="preserve"> </w:t>
      </w:r>
      <w:r>
        <w:rPr>
          <w:rFonts w:ascii="Garamond" w:hAnsi="Garamond"/>
          <w:color w:val="auto"/>
          <w:sz w:val="24"/>
          <w:szCs w:val="24"/>
        </w:rPr>
        <w:t>»).</w:t>
      </w:r>
    </w:p>
    <w:p w14:paraId="4748D6D6" w14:textId="024F4ABE" w:rsidR="008F693F" w:rsidRPr="005E38A4" w:rsidRDefault="00E93A58" w:rsidP="00000DF2">
      <w:pPr>
        <w:pStyle w:val="Corps"/>
        <w:numPr>
          <w:ilvl w:val="0"/>
          <w:numId w:val="47"/>
        </w:numPr>
        <w:jc w:val="both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Après lecture, M DESSAUX a </w:t>
      </w:r>
      <w:r w:rsidR="005E38A4">
        <w:rPr>
          <w:rFonts w:ascii="Garamond" w:hAnsi="Garamond"/>
          <w:color w:val="auto"/>
          <w:sz w:val="24"/>
          <w:szCs w:val="24"/>
        </w:rPr>
        <w:t>remercié</w:t>
      </w:r>
      <w:r>
        <w:rPr>
          <w:rFonts w:ascii="Garamond" w:hAnsi="Garamond"/>
          <w:color w:val="auto"/>
          <w:sz w:val="24"/>
          <w:szCs w:val="24"/>
        </w:rPr>
        <w:t xml:space="preserve"> à tous les présidents et </w:t>
      </w:r>
      <w:r w:rsidR="005E38A4">
        <w:rPr>
          <w:rFonts w:ascii="Garamond" w:hAnsi="Garamond"/>
          <w:color w:val="auto"/>
          <w:sz w:val="24"/>
          <w:szCs w:val="24"/>
        </w:rPr>
        <w:t>personnel des GDS départementaux pour le travail réalisé au quotidien.</w:t>
      </w:r>
    </w:p>
    <w:p w14:paraId="56295448" w14:textId="77312AD5" w:rsidR="000F5947" w:rsidRPr="000F5947" w:rsidRDefault="000F5947" w:rsidP="000F5947">
      <w:pPr>
        <w:pStyle w:val="Corps"/>
        <w:numPr>
          <w:ilvl w:val="0"/>
          <w:numId w:val="18"/>
        </w:numPr>
        <w:spacing w:before="240" w:after="240"/>
        <w:jc w:val="both"/>
        <w:rPr>
          <w:rFonts w:ascii="Garamond" w:hAnsi="Garamond"/>
          <w:color w:val="auto"/>
          <w:sz w:val="22"/>
          <w:szCs w:val="24"/>
        </w:rPr>
      </w:pPr>
      <w:r w:rsidRPr="000F5947">
        <w:rPr>
          <w:rFonts w:ascii="Garamond" w:hAnsi="Garamond"/>
          <w:color w:val="0070C0"/>
          <w:sz w:val="28"/>
          <w:szCs w:val="24"/>
        </w:rPr>
        <w:t xml:space="preserve">Intervention du </w:t>
      </w:r>
      <w:r>
        <w:rPr>
          <w:rFonts w:ascii="Garamond" w:hAnsi="Garamond"/>
          <w:color w:val="0070C0"/>
          <w:sz w:val="28"/>
          <w:szCs w:val="24"/>
        </w:rPr>
        <w:t>représentant de la DRAFF Occitanie</w:t>
      </w:r>
      <w:r w:rsidR="000C3974">
        <w:rPr>
          <w:rFonts w:ascii="Garamond" w:hAnsi="Garamond"/>
          <w:color w:val="0070C0"/>
          <w:sz w:val="28"/>
          <w:szCs w:val="24"/>
        </w:rPr>
        <w:t xml:space="preserve"> (Catherine PAVE, DRAAF M-P) </w:t>
      </w:r>
    </w:p>
    <w:p w14:paraId="3C603FFB" w14:textId="77777777" w:rsidR="00ED05FF" w:rsidRDefault="00ED05FF" w:rsidP="00ED05FF">
      <w:pPr>
        <w:pStyle w:val="Corps"/>
        <w:spacing w:before="240"/>
        <w:ind w:left="420"/>
        <w:jc w:val="both"/>
        <w:rPr>
          <w:rFonts w:ascii="Garamond" w:hAnsi="Garamond"/>
          <w:color w:val="auto"/>
          <w:szCs w:val="24"/>
        </w:rPr>
      </w:pPr>
      <w:r w:rsidRPr="000F5947">
        <w:rPr>
          <w:rFonts w:ascii="Garamond" w:hAnsi="Garamond"/>
          <w:color w:val="0070C0"/>
          <w:sz w:val="24"/>
          <w:szCs w:val="24"/>
        </w:rPr>
        <w:t xml:space="preserve">Points abordés : </w:t>
      </w:r>
    </w:p>
    <w:p w14:paraId="53835514" w14:textId="5FD65FB3" w:rsidR="00ED05FF" w:rsidRDefault="000C3974" w:rsidP="000C3974">
      <w:pPr>
        <w:pStyle w:val="Corps"/>
        <w:numPr>
          <w:ilvl w:val="1"/>
          <w:numId w:val="18"/>
        </w:numPr>
        <w:jc w:val="both"/>
        <w:rPr>
          <w:rFonts w:ascii="Garamond" w:hAnsi="Garamond"/>
          <w:color w:val="auto"/>
          <w:sz w:val="24"/>
          <w:szCs w:val="24"/>
        </w:rPr>
      </w:pPr>
      <w:r w:rsidRPr="000C3974">
        <w:rPr>
          <w:rFonts w:ascii="Garamond" w:hAnsi="Garamond"/>
          <w:color w:val="auto"/>
          <w:sz w:val="24"/>
          <w:szCs w:val="24"/>
        </w:rPr>
        <w:t>C</w:t>
      </w:r>
      <w:r>
        <w:rPr>
          <w:rFonts w:ascii="Garamond" w:hAnsi="Garamond"/>
          <w:color w:val="auto"/>
          <w:sz w:val="24"/>
          <w:szCs w:val="24"/>
        </w:rPr>
        <w:t>. P</w:t>
      </w:r>
      <w:r w:rsidRPr="000C3974">
        <w:rPr>
          <w:rFonts w:ascii="Garamond" w:hAnsi="Garamond"/>
          <w:color w:val="auto"/>
          <w:sz w:val="24"/>
          <w:szCs w:val="24"/>
        </w:rPr>
        <w:t xml:space="preserve">AVE </w:t>
      </w:r>
      <w:r>
        <w:rPr>
          <w:rFonts w:ascii="Garamond" w:hAnsi="Garamond"/>
          <w:color w:val="auto"/>
          <w:sz w:val="24"/>
          <w:szCs w:val="24"/>
        </w:rPr>
        <w:t xml:space="preserve">commente l’accompagnement que la DRAAF fait pour les actions de la FRGDS ainsi qu’à la filière apicole maintenant qu’il y a un financement mise en cours. De même, la DRAAF accompagne la GDS sur les actions sur la tuberculose. </w:t>
      </w:r>
    </w:p>
    <w:p w14:paraId="1B81D3D4" w14:textId="77777777" w:rsidR="000C3974" w:rsidRDefault="000C3974" w:rsidP="000C3974">
      <w:pPr>
        <w:pStyle w:val="Corps"/>
        <w:jc w:val="both"/>
        <w:rPr>
          <w:rFonts w:ascii="Garamond" w:hAnsi="Garamond"/>
          <w:color w:val="auto"/>
          <w:sz w:val="24"/>
          <w:szCs w:val="24"/>
        </w:rPr>
      </w:pPr>
    </w:p>
    <w:p w14:paraId="1135694A" w14:textId="76617540" w:rsidR="000C3974" w:rsidRDefault="000C3974" w:rsidP="000C3974">
      <w:pPr>
        <w:pStyle w:val="Corps"/>
        <w:jc w:val="both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M. </w:t>
      </w:r>
      <w:r w:rsidRPr="000C3974">
        <w:rPr>
          <w:rFonts w:ascii="Garamond" w:hAnsi="Garamond"/>
          <w:color w:val="auto"/>
          <w:sz w:val="24"/>
          <w:szCs w:val="24"/>
        </w:rPr>
        <w:t>DESSAUX</w:t>
      </w:r>
      <w:r>
        <w:rPr>
          <w:rFonts w:ascii="Garamond" w:hAnsi="Garamond"/>
          <w:color w:val="auto"/>
          <w:sz w:val="24"/>
          <w:szCs w:val="24"/>
        </w:rPr>
        <w:t xml:space="preserve"> demande à Mme PAVE de s’expliquer plus en détail sur la problématique de la tuberculose. Mme PAVE parle brièvement de</w:t>
      </w:r>
      <w:r w:rsidR="00AE4F94">
        <w:rPr>
          <w:rFonts w:ascii="Garamond" w:hAnsi="Garamond"/>
          <w:color w:val="auto"/>
          <w:sz w:val="24"/>
          <w:szCs w:val="24"/>
        </w:rPr>
        <w:t xml:space="preserve"> contexte de</w:t>
      </w:r>
      <w:r>
        <w:rPr>
          <w:rFonts w:ascii="Garamond" w:hAnsi="Garamond"/>
          <w:color w:val="auto"/>
          <w:sz w:val="24"/>
          <w:szCs w:val="24"/>
        </w:rPr>
        <w:t xml:space="preserve"> la réunion </w:t>
      </w:r>
      <w:r w:rsidR="00AE4F94">
        <w:rPr>
          <w:rFonts w:ascii="Garamond" w:hAnsi="Garamond"/>
          <w:color w:val="auto"/>
          <w:sz w:val="24"/>
          <w:szCs w:val="24"/>
        </w:rPr>
        <w:t xml:space="preserve">bi-régionale </w:t>
      </w:r>
      <w:r>
        <w:rPr>
          <w:rFonts w:ascii="Garamond" w:hAnsi="Garamond"/>
          <w:color w:val="auto"/>
          <w:sz w:val="24"/>
          <w:szCs w:val="24"/>
        </w:rPr>
        <w:t>du 5 octobre</w:t>
      </w:r>
      <w:r w:rsidR="00AE4F94">
        <w:rPr>
          <w:rFonts w:ascii="Garamond" w:hAnsi="Garamond"/>
          <w:color w:val="auto"/>
          <w:sz w:val="24"/>
          <w:szCs w:val="24"/>
        </w:rPr>
        <w:t xml:space="preserve"> sur la tuberculose. </w:t>
      </w:r>
      <w:r>
        <w:rPr>
          <w:rFonts w:ascii="Garamond" w:hAnsi="Garamond"/>
          <w:color w:val="auto"/>
          <w:sz w:val="24"/>
          <w:szCs w:val="24"/>
        </w:rPr>
        <w:t xml:space="preserve"> </w:t>
      </w:r>
    </w:p>
    <w:p w14:paraId="13DC1FA6" w14:textId="63B29897" w:rsidR="00AE4F94" w:rsidRDefault="00AE4F94" w:rsidP="000C3974">
      <w:pPr>
        <w:pStyle w:val="Corps"/>
        <w:jc w:val="both"/>
        <w:rPr>
          <w:rFonts w:ascii="Garamond" w:hAnsi="Garamond"/>
          <w:color w:val="auto"/>
          <w:sz w:val="24"/>
          <w:szCs w:val="24"/>
        </w:rPr>
      </w:pPr>
    </w:p>
    <w:p w14:paraId="168F4BDE" w14:textId="77777777" w:rsidR="005E4763" w:rsidRDefault="005E4763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395FE30A" w14:textId="77777777" w:rsidR="005E4763" w:rsidRDefault="005E4763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56D8D34D" w14:textId="77777777" w:rsidR="005E4763" w:rsidRDefault="005E4763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3B808079" w14:textId="77777777" w:rsidR="005E4763" w:rsidRDefault="005E4763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1042C923" w14:textId="77777777" w:rsidR="005E4763" w:rsidRDefault="005E4763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50D33E93" w14:textId="77777777" w:rsidR="005E4763" w:rsidRDefault="005E4763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1B770790" w14:textId="5C3AA4DB" w:rsidR="00E03307" w:rsidRPr="00925DF1" w:rsidRDefault="00E03307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  <w:r w:rsidRPr="00925DF1">
        <w:rPr>
          <w:rFonts w:ascii="Garamond" w:hAnsi="Garamond"/>
          <w:color w:val="auto"/>
          <w:sz w:val="24"/>
          <w:szCs w:val="24"/>
        </w:rPr>
        <w:t>GTV Occitanie</w:t>
      </w:r>
    </w:p>
    <w:p w14:paraId="1AF7A021" w14:textId="1ACE5501" w:rsidR="00685554" w:rsidRPr="00925DF1" w:rsidRDefault="00436B9C" w:rsidP="00436B9C">
      <w:pPr>
        <w:pStyle w:val="Corps"/>
        <w:jc w:val="center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NOM DU REDACTEUR : </w:t>
      </w:r>
      <w:r w:rsidR="00E03307" w:rsidRPr="00925DF1">
        <w:rPr>
          <w:rFonts w:ascii="Garamond" w:hAnsi="Garamond"/>
          <w:color w:val="auto"/>
          <w:sz w:val="24"/>
          <w:szCs w:val="24"/>
        </w:rPr>
        <w:t>Dr</w:t>
      </w:r>
      <w:r w:rsidR="009326B0">
        <w:rPr>
          <w:rFonts w:ascii="Garamond" w:hAnsi="Garamond"/>
          <w:color w:val="auto"/>
          <w:sz w:val="24"/>
          <w:szCs w:val="24"/>
        </w:rPr>
        <w:t>. MENDEZ GOMEZ Juan Luis</w:t>
      </w:r>
    </w:p>
    <w:sectPr w:rsidR="00685554" w:rsidRPr="00925DF1" w:rsidSect="00A12B33">
      <w:headerReference w:type="default" r:id="rId10"/>
      <w:footerReference w:type="default" r:id="rId11"/>
      <w:pgSz w:w="11906" w:h="16838"/>
      <w:pgMar w:top="1417" w:right="1133" w:bottom="1417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3E355" w14:textId="77777777" w:rsidR="000066AD" w:rsidRDefault="000066AD" w:rsidP="00ED558A">
      <w:pPr>
        <w:spacing w:after="0" w:line="240" w:lineRule="auto"/>
      </w:pPr>
      <w:r>
        <w:separator/>
      </w:r>
    </w:p>
  </w:endnote>
  <w:endnote w:type="continuationSeparator" w:id="0">
    <w:p w14:paraId="75B7EDDD" w14:textId="77777777" w:rsidR="000066AD" w:rsidRDefault="000066AD" w:rsidP="00ED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ik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216357"/>
      <w:docPartObj>
        <w:docPartGallery w:val="Page Numbers (Bottom of Page)"/>
        <w:docPartUnique/>
      </w:docPartObj>
    </w:sdtPr>
    <w:sdtContent>
      <w:p w14:paraId="4E1F8B7E" w14:textId="482ED45F" w:rsidR="009326B0" w:rsidRDefault="009326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2F">
          <w:rPr>
            <w:noProof/>
          </w:rPr>
          <w:t>4</w:t>
        </w:r>
        <w:r>
          <w:fldChar w:fldCharType="end"/>
        </w:r>
      </w:p>
    </w:sdtContent>
  </w:sdt>
  <w:p w14:paraId="2B373598" w14:textId="77777777" w:rsidR="009326B0" w:rsidRDefault="009326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B088" w14:textId="77777777" w:rsidR="000066AD" w:rsidRDefault="000066AD" w:rsidP="00ED558A">
      <w:pPr>
        <w:spacing w:after="0" w:line="240" w:lineRule="auto"/>
      </w:pPr>
      <w:r>
        <w:separator/>
      </w:r>
    </w:p>
  </w:footnote>
  <w:footnote w:type="continuationSeparator" w:id="0">
    <w:p w14:paraId="304A3CC6" w14:textId="77777777" w:rsidR="000066AD" w:rsidRDefault="000066AD" w:rsidP="00ED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1496" w14:textId="454B3D1A" w:rsidR="009326B0" w:rsidRPr="00356AF8" w:rsidRDefault="009326B0" w:rsidP="00356AF8">
    <w:pPr>
      <w:pStyle w:val="En-tte"/>
      <w:jc w:val="right"/>
      <w:rPr>
        <w:color w:val="A6A6A6" w:themeColor="background1" w:themeShade="A6"/>
      </w:rPr>
    </w:pPr>
    <w:sdt>
      <w:sdtPr>
        <w:rPr>
          <w:rFonts w:ascii="Garamond" w:eastAsiaTheme="majorEastAsia" w:hAnsi="Garamond" w:cstheme="majorBidi"/>
          <w:b/>
          <w:color w:val="A6A6A6" w:themeColor="background1" w:themeShade="A6"/>
          <w:sz w:val="24"/>
          <w:szCs w:val="24"/>
        </w:rPr>
        <w:alias w:val="Titre"/>
        <w:tag w:val=""/>
        <w:id w:val="-843703052"/>
        <w:placeholder>
          <w:docPart w:val="3EEC23EED2CB4E06AC41D5933CBD8C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61F64">
          <w:rPr>
            <w:rFonts w:ascii="Garamond" w:eastAsiaTheme="majorEastAsia" w:hAnsi="Garamond" w:cstheme="majorBidi"/>
            <w:b/>
            <w:color w:val="A6A6A6" w:themeColor="background1" w:themeShade="A6"/>
            <w:sz w:val="24"/>
            <w:szCs w:val="24"/>
          </w:rPr>
          <w:t>FRGDS Midi-Pyrénées</w:t>
        </w:r>
      </w:sdtContent>
    </w:sdt>
    <w:r w:rsidRPr="00356AF8">
      <w:rPr>
        <w:color w:val="A6A6A6" w:themeColor="background1" w:themeShade="A6"/>
      </w:rPr>
      <w:t xml:space="preserve"> | </w:t>
    </w:r>
    <w:sdt>
      <w:sdtPr>
        <w:rPr>
          <w:rFonts w:ascii="Garamond" w:eastAsiaTheme="majorEastAsia" w:hAnsi="Garamond" w:cstheme="majorBidi"/>
          <w:b/>
          <w:color w:val="A6A6A6" w:themeColor="background1" w:themeShade="A6"/>
          <w:sz w:val="24"/>
          <w:szCs w:val="24"/>
        </w:rPr>
        <w:alias w:val="Auteur"/>
        <w:tag w:val=""/>
        <w:id w:val="4872238"/>
        <w:placeholder>
          <w:docPart w:val="51D30F3949D2467A87EB96FFBEEB59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ascii="Garamond" w:eastAsiaTheme="majorEastAsia" w:hAnsi="Garamond" w:cstheme="majorBidi"/>
            <w:b/>
            <w:color w:val="A6A6A6" w:themeColor="background1" w:themeShade="A6"/>
            <w:sz w:val="24"/>
            <w:szCs w:val="24"/>
          </w:rPr>
          <w:t>Compte rendu</w:t>
        </w:r>
      </w:sdtContent>
    </w:sdt>
  </w:p>
  <w:p w14:paraId="0E70A153" w14:textId="77777777" w:rsidR="009326B0" w:rsidRDefault="009326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3095D3"/>
    <w:multiLevelType w:val="hybridMultilevel"/>
    <w:tmpl w:val="1D40A5B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C1AEC"/>
    <w:multiLevelType w:val="hybridMultilevel"/>
    <w:tmpl w:val="FD1C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D3CAF"/>
    <w:multiLevelType w:val="hybridMultilevel"/>
    <w:tmpl w:val="A2146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1461C"/>
    <w:multiLevelType w:val="hybridMultilevel"/>
    <w:tmpl w:val="DB0A8E78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D0C4A"/>
    <w:multiLevelType w:val="hybridMultilevel"/>
    <w:tmpl w:val="5C4AFAC6"/>
    <w:lvl w:ilvl="0" w:tplc="97AC0F9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9F8"/>
    <w:multiLevelType w:val="hybridMultilevel"/>
    <w:tmpl w:val="55C847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4F16"/>
    <w:multiLevelType w:val="hybridMultilevel"/>
    <w:tmpl w:val="6A70B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B0FA0"/>
    <w:multiLevelType w:val="hybridMultilevel"/>
    <w:tmpl w:val="5C5212A0"/>
    <w:lvl w:ilvl="0" w:tplc="911E974A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3B839DA"/>
    <w:multiLevelType w:val="hybridMultilevel"/>
    <w:tmpl w:val="3E92C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5223D"/>
    <w:multiLevelType w:val="hybridMultilevel"/>
    <w:tmpl w:val="68226124"/>
    <w:lvl w:ilvl="0" w:tplc="97AC0F9A"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526460"/>
    <w:multiLevelType w:val="hybridMultilevel"/>
    <w:tmpl w:val="0E24F27E"/>
    <w:lvl w:ilvl="0" w:tplc="97AAF146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  <w:b/>
        <w:color w:val="0070C0"/>
      </w:rPr>
    </w:lvl>
    <w:lvl w:ilvl="1" w:tplc="911E974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A863EDB"/>
    <w:multiLevelType w:val="hybridMultilevel"/>
    <w:tmpl w:val="441E9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80D23"/>
    <w:multiLevelType w:val="hybridMultilevel"/>
    <w:tmpl w:val="DF041B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3701A"/>
    <w:multiLevelType w:val="hybridMultilevel"/>
    <w:tmpl w:val="E8361390"/>
    <w:lvl w:ilvl="0" w:tplc="97AC0F9A">
      <w:numFmt w:val="bullet"/>
      <w:lvlText w:val="-"/>
      <w:lvlJc w:val="left"/>
      <w:pPr>
        <w:ind w:left="84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2FE2D8F"/>
    <w:multiLevelType w:val="hybridMultilevel"/>
    <w:tmpl w:val="0F1E48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157733"/>
    <w:multiLevelType w:val="hybridMultilevel"/>
    <w:tmpl w:val="58CC2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F414C"/>
    <w:multiLevelType w:val="hybridMultilevel"/>
    <w:tmpl w:val="80083524"/>
    <w:lvl w:ilvl="0" w:tplc="1722C35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color w:val="auto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D3515F6"/>
    <w:multiLevelType w:val="hybridMultilevel"/>
    <w:tmpl w:val="5A48E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93F32"/>
    <w:multiLevelType w:val="hybridMultilevel"/>
    <w:tmpl w:val="249E3A8E"/>
    <w:lvl w:ilvl="0" w:tplc="C10209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87159"/>
    <w:multiLevelType w:val="hybridMultilevel"/>
    <w:tmpl w:val="785A9BD4"/>
    <w:lvl w:ilvl="0" w:tplc="97AC0F9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704B6"/>
    <w:multiLevelType w:val="hybridMultilevel"/>
    <w:tmpl w:val="EA183B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743D9"/>
    <w:multiLevelType w:val="hybridMultilevel"/>
    <w:tmpl w:val="22D0D874"/>
    <w:lvl w:ilvl="0" w:tplc="97AC0F9A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92D0E"/>
    <w:multiLevelType w:val="hybridMultilevel"/>
    <w:tmpl w:val="64EE9BDA"/>
    <w:lvl w:ilvl="0" w:tplc="6AC43DD8">
      <w:numFmt w:val="bullet"/>
      <w:lvlText w:val="-"/>
      <w:lvlJc w:val="left"/>
      <w:pPr>
        <w:ind w:left="720" w:hanging="360"/>
      </w:pPr>
      <w:rPr>
        <w:rFonts w:ascii="Garamond" w:eastAsia="Andika" w:hAnsi="Garamond" w:cs="And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66433"/>
    <w:multiLevelType w:val="hybridMultilevel"/>
    <w:tmpl w:val="BDCE32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E443C"/>
    <w:multiLevelType w:val="hybridMultilevel"/>
    <w:tmpl w:val="FBFEF5B2"/>
    <w:lvl w:ilvl="0" w:tplc="434AF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0556E"/>
    <w:multiLevelType w:val="hybridMultilevel"/>
    <w:tmpl w:val="3ADEB5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454B5"/>
    <w:multiLevelType w:val="hybridMultilevel"/>
    <w:tmpl w:val="33F0F81E"/>
    <w:lvl w:ilvl="0" w:tplc="CC3A636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6D13"/>
    <w:multiLevelType w:val="hybridMultilevel"/>
    <w:tmpl w:val="9E62C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A3435"/>
    <w:multiLevelType w:val="hybridMultilevel"/>
    <w:tmpl w:val="4CF02AB0"/>
    <w:lvl w:ilvl="0" w:tplc="45309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A6F94"/>
    <w:multiLevelType w:val="hybridMultilevel"/>
    <w:tmpl w:val="7AEACE94"/>
    <w:lvl w:ilvl="0" w:tplc="6AC43DD8">
      <w:numFmt w:val="bullet"/>
      <w:lvlText w:val="-"/>
      <w:lvlJc w:val="left"/>
      <w:pPr>
        <w:ind w:left="720" w:hanging="360"/>
      </w:pPr>
      <w:rPr>
        <w:rFonts w:ascii="Garamond" w:eastAsia="Andika" w:hAnsi="Garamond" w:cs="And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17768"/>
    <w:multiLevelType w:val="hybridMultilevel"/>
    <w:tmpl w:val="441C371C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64AA1"/>
    <w:multiLevelType w:val="hybridMultilevel"/>
    <w:tmpl w:val="8EA24E52"/>
    <w:lvl w:ilvl="0" w:tplc="7D08064E">
      <w:start w:val="7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D86183"/>
    <w:multiLevelType w:val="hybridMultilevel"/>
    <w:tmpl w:val="47E6CD9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BD5F4C"/>
    <w:multiLevelType w:val="hybridMultilevel"/>
    <w:tmpl w:val="3A6809B2"/>
    <w:lvl w:ilvl="0" w:tplc="7D08064E">
      <w:start w:val="7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9E2275"/>
    <w:multiLevelType w:val="hybridMultilevel"/>
    <w:tmpl w:val="4E60439E"/>
    <w:lvl w:ilvl="0" w:tplc="97AC0F9A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01EEA"/>
    <w:multiLevelType w:val="hybridMultilevel"/>
    <w:tmpl w:val="68F2A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359A6"/>
    <w:multiLevelType w:val="hybridMultilevel"/>
    <w:tmpl w:val="D9DC4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B7416"/>
    <w:multiLevelType w:val="hybridMultilevel"/>
    <w:tmpl w:val="8110B52C"/>
    <w:lvl w:ilvl="0" w:tplc="BA3E94EA">
      <w:numFmt w:val="bullet"/>
      <w:lvlText w:val="•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837F8B"/>
    <w:multiLevelType w:val="hybridMultilevel"/>
    <w:tmpl w:val="B3F8E590"/>
    <w:lvl w:ilvl="0" w:tplc="1DF255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EFB5744"/>
    <w:multiLevelType w:val="hybridMultilevel"/>
    <w:tmpl w:val="C65C3090"/>
    <w:lvl w:ilvl="0" w:tplc="6AC43DD8">
      <w:numFmt w:val="bullet"/>
      <w:lvlText w:val="-"/>
      <w:lvlJc w:val="left"/>
      <w:pPr>
        <w:ind w:left="1080" w:hanging="360"/>
      </w:pPr>
      <w:rPr>
        <w:rFonts w:ascii="Garamond" w:eastAsia="Andika" w:hAnsi="Garamond" w:cs="Andik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C047C3"/>
    <w:multiLevelType w:val="hybridMultilevel"/>
    <w:tmpl w:val="AFCC9A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BA371E3"/>
    <w:multiLevelType w:val="hybridMultilevel"/>
    <w:tmpl w:val="9DC4159C"/>
    <w:lvl w:ilvl="0" w:tplc="97AC0F9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53F46"/>
    <w:multiLevelType w:val="hybridMultilevel"/>
    <w:tmpl w:val="1DA0E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81F44"/>
    <w:multiLevelType w:val="hybridMultilevel"/>
    <w:tmpl w:val="335256F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EC0A2C"/>
    <w:multiLevelType w:val="hybridMultilevel"/>
    <w:tmpl w:val="CCC06F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44338"/>
    <w:multiLevelType w:val="hybridMultilevel"/>
    <w:tmpl w:val="EAC62C26"/>
    <w:lvl w:ilvl="0" w:tplc="97AC0F9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F7AD1"/>
    <w:multiLevelType w:val="hybridMultilevel"/>
    <w:tmpl w:val="5896C7CA"/>
    <w:lvl w:ilvl="0" w:tplc="4A003542">
      <w:numFmt w:val="bullet"/>
      <w:lvlText w:val="-"/>
      <w:lvlJc w:val="left"/>
      <w:pPr>
        <w:ind w:left="1860" w:hanging="360"/>
      </w:pPr>
      <w:rPr>
        <w:rFonts w:ascii="Arial" w:eastAsia="Arial Unicode MS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7" w15:restartNumberingAfterBreak="0">
    <w:nsid w:val="7EF95DBC"/>
    <w:multiLevelType w:val="hybridMultilevel"/>
    <w:tmpl w:val="879E5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24"/>
  </w:num>
  <w:num w:numId="7">
    <w:abstractNumId w:val="15"/>
  </w:num>
  <w:num w:numId="8">
    <w:abstractNumId w:val="35"/>
  </w:num>
  <w:num w:numId="9">
    <w:abstractNumId w:val="0"/>
  </w:num>
  <w:num w:numId="10">
    <w:abstractNumId w:val="27"/>
  </w:num>
  <w:num w:numId="11">
    <w:abstractNumId w:val="40"/>
  </w:num>
  <w:num w:numId="12">
    <w:abstractNumId w:val="11"/>
  </w:num>
  <w:num w:numId="13">
    <w:abstractNumId w:val="26"/>
  </w:num>
  <w:num w:numId="14">
    <w:abstractNumId w:val="25"/>
  </w:num>
  <w:num w:numId="15">
    <w:abstractNumId w:val="3"/>
  </w:num>
  <w:num w:numId="16">
    <w:abstractNumId w:val="20"/>
  </w:num>
  <w:num w:numId="17">
    <w:abstractNumId w:val="18"/>
  </w:num>
  <w:num w:numId="18">
    <w:abstractNumId w:val="10"/>
  </w:num>
  <w:num w:numId="19">
    <w:abstractNumId w:val="30"/>
  </w:num>
  <w:num w:numId="20">
    <w:abstractNumId w:val="21"/>
  </w:num>
  <w:num w:numId="21">
    <w:abstractNumId w:val="13"/>
  </w:num>
  <w:num w:numId="22">
    <w:abstractNumId w:val="45"/>
  </w:num>
  <w:num w:numId="23">
    <w:abstractNumId w:val="4"/>
  </w:num>
  <w:num w:numId="24">
    <w:abstractNumId w:val="41"/>
  </w:num>
  <w:num w:numId="25">
    <w:abstractNumId w:val="36"/>
  </w:num>
  <w:num w:numId="26">
    <w:abstractNumId w:val="32"/>
  </w:num>
  <w:num w:numId="27">
    <w:abstractNumId w:val="33"/>
  </w:num>
  <w:num w:numId="28">
    <w:abstractNumId w:val="31"/>
  </w:num>
  <w:num w:numId="29">
    <w:abstractNumId w:val="37"/>
  </w:num>
  <w:num w:numId="30">
    <w:abstractNumId w:val="38"/>
  </w:num>
  <w:num w:numId="31">
    <w:abstractNumId w:val="9"/>
  </w:num>
  <w:num w:numId="32">
    <w:abstractNumId w:val="19"/>
  </w:num>
  <w:num w:numId="33">
    <w:abstractNumId w:val="5"/>
  </w:num>
  <w:num w:numId="34">
    <w:abstractNumId w:val="23"/>
  </w:num>
  <w:num w:numId="35">
    <w:abstractNumId w:val="44"/>
  </w:num>
  <w:num w:numId="36">
    <w:abstractNumId w:val="22"/>
  </w:num>
  <w:num w:numId="37">
    <w:abstractNumId w:val="39"/>
  </w:num>
  <w:num w:numId="38">
    <w:abstractNumId w:val="12"/>
  </w:num>
  <w:num w:numId="39">
    <w:abstractNumId w:val="14"/>
  </w:num>
  <w:num w:numId="40">
    <w:abstractNumId w:val="43"/>
  </w:num>
  <w:num w:numId="41">
    <w:abstractNumId w:val="42"/>
  </w:num>
  <w:num w:numId="42">
    <w:abstractNumId w:val="29"/>
  </w:num>
  <w:num w:numId="43">
    <w:abstractNumId w:val="34"/>
  </w:num>
  <w:num w:numId="44">
    <w:abstractNumId w:val="47"/>
  </w:num>
  <w:num w:numId="45">
    <w:abstractNumId w:val="28"/>
  </w:num>
  <w:num w:numId="46">
    <w:abstractNumId w:val="16"/>
  </w:num>
  <w:num w:numId="47">
    <w:abstractNumId w:val="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D"/>
    <w:rsid w:val="00000DF2"/>
    <w:rsid w:val="000066AD"/>
    <w:rsid w:val="00036F52"/>
    <w:rsid w:val="00044CB5"/>
    <w:rsid w:val="0006642F"/>
    <w:rsid w:val="000B356D"/>
    <w:rsid w:val="000C3974"/>
    <w:rsid w:val="000D2B30"/>
    <w:rsid w:val="000D3EE0"/>
    <w:rsid w:val="000F5947"/>
    <w:rsid w:val="001372D5"/>
    <w:rsid w:val="001469DD"/>
    <w:rsid w:val="00147E01"/>
    <w:rsid w:val="001A7D0D"/>
    <w:rsid w:val="001C5E55"/>
    <w:rsid w:val="0021181B"/>
    <w:rsid w:val="002348E0"/>
    <w:rsid w:val="00253C71"/>
    <w:rsid w:val="0026085C"/>
    <w:rsid w:val="002A7088"/>
    <w:rsid w:val="002B3100"/>
    <w:rsid w:val="002D1F44"/>
    <w:rsid w:val="002F0632"/>
    <w:rsid w:val="003522DF"/>
    <w:rsid w:val="00356AF8"/>
    <w:rsid w:val="003A4D7C"/>
    <w:rsid w:val="003B19F7"/>
    <w:rsid w:val="004312D6"/>
    <w:rsid w:val="00436B9C"/>
    <w:rsid w:val="004605A6"/>
    <w:rsid w:val="004F5E1B"/>
    <w:rsid w:val="005229AE"/>
    <w:rsid w:val="005525DA"/>
    <w:rsid w:val="005A1863"/>
    <w:rsid w:val="005B0DCE"/>
    <w:rsid w:val="005B2406"/>
    <w:rsid w:val="005C6D3E"/>
    <w:rsid w:val="005E322F"/>
    <w:rsid w:val="005E38A4"/>
    <w:rsid w:val="005E4763"/>
    <w:rsid w:val="005F56D9"/>
    <w:rsid w:val="005F74C8"/>
    <w:rsid w:val="00625713"/>
    <w:rsid w:val="00626AEC"/>
    <w:rsid w:val="006463CF"/>
    <w:rsid w:val="00647D5C"/>
    <w:rsid w:val="00685554"/>
    <w:rsid w:val="0069433C"/>
    <w:rsid w:val="006C7105"/>
    <w:rsid w:val="006F308D"/>
    <w:rsid w:val="006F3ECB"/>
    <w:rsid w:val="006F504B"/>
    <w:rsid w:val="00724B4B"/>
    <w:rsid w:val="00734175"/>
    <w:rsid w:val="00743988"/>
    <w:rsid w:val="00763CC1"/>
    <w:rsid w:val="0078577F"/>
    <w:rsid w:val="008229F4"/>
    <w:rsid w:val="008232EF"/>
    <w:rsid w:val="008277CC"/>
    <w:rsid w:val="0084113C"/>
    <w:rsid w:val="008476F7"/>
    <w:rsid w:val="008F693F"/>
    <w:rsid w:val="00904A59"/>
    <w:rsid w:val="00913F26"/>
    <w:rsid w:val="00925DF1"/>
    <w:rsid w:val="00931B9A"/>
    <w:rsid w:val="009326B0"/>
    <w:rsid w:val="00935724"/>
    <w:rsid w:val="009B276C"/>
    <w:rsid w:val="009E020B"/>
    <w:rsid w:val="009F3AA6"/>
    <w:rsid w:val="009F47BB"/>
    <w:rsid w:val="00A12B33"/>
    <w:rsid w:val="00A24A6A"/>
    <w:rsid w:val="00A40294"/>
    <w:rsid w:val="00A43990"/>
    <w:rsid w:val="00A510C4"/>
    <w:rsid w:val="00A63171"/>
    <w:rsid w:val="00AA2E41"/>
    <w:rsid w:val="00AA6B39"/>
    <w:rsid w:val="00AC12C0"/>
    <w:rsid w:val="00AC1325"/>
    <w:rsid w:val="00AE4F94"/>
    <w:rsid w:val="00B0263B"/>
    <w:rsid w:val="00B40F6C"/>
    <w:rsid w:val="00B53CF3"/>
    <w:rsid w:val="00B54664"/>
    <w:rsid w:val="00B62583"/>
    <w:rsid w:val="00B75E8B"/>
    <w:rsid w:val="00B7715F"/>
    <w:rsid w:val="00B91D63"/>
    <w:rsid w:val="00BA3A60"/>
    <w:rsid w:val="00BF3EFE"/>
    <w:rsid w:val="00C71410"/>
    <w:rsid w:val="00C75D2F"/>
    <w:rsid w:val="00C75F39"/>
    <w:rsid w:val="00CB171F"/>
    <w:rsid w:val="00CE2331"/>
    <w:rsid w:val="00D16A07"/>
    <w:rsid w:val="00D20EDE"/>
    <w:rsid w:val="00D22FD2"/>
    <w:rsid w:val="00D3448E"/>
    <w:rsid w:val="00D356B1"/>
    <w:rsid w:val="00D67AEB"/>
    <w:rsid w:val="00D90AA0"/>
    <w:rsid w:val="00D92DCA"/>
    <w:rsid w:val="00DB3884"/>
    <w:rsid w:val="00DC148E"/>
    <w:rsid w:val="00DC4098"/>
    <w:rsid w:val="00DE0165"/>
    <w:rsid w:val="00DF6F0F"/>
    <w:rsid w:val="00E03307"/>
    <w:rsid w:val="00E6788C"/>
    <w:rsid w:val="00E93A58"/>
    <w:rsid w:val="00EB6C50"/>
    <w:rsid w:val="00EC4FEA"/>
    <w:rsid w:val="00ED05FF"/>
    <w:rsid w:val="00ED558A"/>
    <w:rsid w:val="00EE0EEA"/>
    <w:rsid w:val="00F42EC0"/>
    <w:rsid w:val="00F61F64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4FC3"/>
  <w15:chartTrackingRefBased/>
  <w15:docId w15:val="{819D727D-71B8-4057-A9B0-2656DA5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EF"/>
  </w:style>
  <w:style w:type="paragraph" w:styleId="Titre1">
    <w:name w:val="heading 1"/>
    <w:basedOn w:val="Normal"/>
    <w:next w:val="Normal"/>
    <w:link w:val="Titre1Car"/>
    <w:uiPriority w:val="9"/>
    <w:qFormat/>
    <w:rsid w:val="008232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32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32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32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3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32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3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32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32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71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232E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232E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232E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4Car">
    <w:name w:val="Titre 4 Car"/>
    <w:basedOn w:val="Policepardfaut"/>
    <w:link w:val="Titre4"/>
    <w:uiPriority w:val="9"/>
    <w:semiHidden/>
    <w:rsid w:val="008232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232EF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232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232E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232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232EF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32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232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232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32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232EF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232EF"/>
    <w:rPr>
      <w:b/>
      <w:bCs/>
    </w:rPr>
  </w:style>
  <w:style w:type="character" w:styleId="Accentuation">
    <w:name w:val="Emphasis"/>
    <w:basedOn w:val="Policepardfaut"/>
    <w:uiPriority w:val="20"/>
    <w:qFormat/>
    <w:rsid w:val="008232EF"/>
    <w:rPr>
      <w:i/>
      <w:iCs/>
      <w:color w:val="000000" w:themeColor="text1"/>
    </w:rPr>
  </w:style>
  <w:style w:type="paragraph" w:styleId="Sansinterligne">
    <w:name w:val="No Spacing"/>
    <w:link w:val="SansinterligneCar"/>
    <w:uiPriority w:val="1"/>
    <w:qFormat/>
    <w:rsid w:val="008232E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232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232EF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32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32E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232EF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232EF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232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232E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232E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32EF"/>
    <w:pPr>
      <w:outlineLvl w:val="9"/>
    </w:pPr>
  </w:style>
  <w:style w:type="paragraph" w:customStyle="1" w:styleId="Default">
    <w:name w:val="Default"/>
    <w:rsid w:val="00ED5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58A"/>
  </w:style>
  <w:style w:type="paragraph" w:styleId="Pieddepage">
    <w:name w:val="footer"/>
    <w:basedOn w:val="Normal"/>
    <w:link w:val="PieddepageCar"/>
    <w:uiPriority w:val="99"/>
    <w:unhideWhenUsed/>
    <w:rsid w:val="00ED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58A"/>
  </w:style>
  <w:style w:type="character" w:styleId="Marquedecommentaire">
    <w:name w:val="annotation reference"/>
    <w:basedOn w:val="Policepardfaut"/>
    <w:uiPriority w:val="99"/>
    <w:semiHidden/>
    <w:unhideWhenUsed/>
    <w:rsid w:val="00356A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A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A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A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6A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F8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12D6"/>
  </w:style>
  <w:style w:type="paragraph" w:customStyle="1" w:styleId="Textedetableau-Dcimal">
    <w:name w:val="Texte de tableau - Décimal"/>
    <w:basedOn w:val="Normal"/>
    <w:uiPriority w:val="1"/>
    <w:rsid w:val="00A24A6A"/>
    <w:pPr>
      <w:tabs>
        <w:tab w:val="decimal" w:pos="1252"/>
      </w:tabs>
      <w:spacing w:before="60" w:after="60" w:line="240" w:lineRule="auto"/>
      <w:ind w:left="144" w:right="144"/>
    </w:pPr>
    <w:rPr>
      <w:lang w:val="en-US"/>
    </w:rPr>
  </w:style>
  <w:style w:type="table" w:customStyle="1" w:styleId="Tableaufinancier">
    <w:name w:val="Tableau financier"/>
    <w:basedOn w:val="TableauNormal"/>
    <w:uiPriority w:val="99"/>
    <w:rsid w:val="00A24A6A"/>
    <w:pPr>
      <w:spacing w:after="0" w:line="240" w:lineRule="auto"/>
      <w:ind w:left="144" w:right="144"/>
    </w:pPr>
    <w:rPr>
      <w:lang w:val="en-US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table" w:styleId="Tableausimple2">
    <w:name w:val="Plain Table 2"/>
    <w:basedOn w:val="TableauNormal"/>
    <w:uiPriority w:val="42"/>
    <w:rsid w:val="00A24A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DC4098"/>
    <w:pPr>
      <w:spacing w:after="100"/>
    </w:pPr>
    <w:rPr>
      <w:rFonts w:ascii="Garamond" w:hAnsi="Garamond"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DC4098"/>
    <w:pPr>
      <w:spacing w:after="100"/>
      <w:ind w:left="420"/>
    </w:pPr>
  </w:style>
  <w:style w:type="character" w:styleId="Lienhypertexte">
    <w:name w:val="Hyperlink"/>
    <w:basedOn w:val="Policepardfaut"/>
    <w:uiPriority w:val="99"/>
    <w:unhideWhenUsed/>
    <w:rsid w:val="00DC4098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D356B1"/>
  </w:style>
  <w:style w:type="paragraph" w:styleId="NormalWeb">
    <w:name w:val="Normal (Web)"/>
    <w:basedOn w:val="Normal"/>
    <w:uiPriority w:val="99"/>
    <w:semiHidden/>
    <w:unhideWhenUsed/>
    <w:rsid w:val="00D3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E03307"/>
    <w:pPr>
      <w:spacing w:after="0" w:line="240" w:lineRule="auto"/>
    </w:pPr>
    <w:rPr>
      <w:rFonts w:ascii="Century Gothic" w:eastAsia="Arial Unicode MS" w:hAnsi="Century Gothic" w:cs="Arial Unicode MS"/>
      <w:color w:val="000000"/>
      <w:sz w:val="20"/>
      <w:szCs w:val="20"/>
      <w:u w:color="000000"/>
      <w:lang w:eastAsia="fr-FR"/>
    </w:rPr>
  </w:style>
  <w:style w:type="table" w:styleId="Grilledutableau">
    <w:name w:val="Table Grid"/>
    <w:basedOn w:val="TableauNormal"/>
    <w:uiPriority w:val="39"/>
    <w:rsid w:val="0043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0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28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577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30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73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EC23EED2CB4E06AC41D5933CBD8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7B2AE-7F00-4AD3-BF40-A8E779EE1079}"/>
      </w:docPartPr>
      <w:docPartBody>
        <w:p w:rsidR="0037225B" w:rsidRDefault="006B699F" w:rsidP="006B699F">
          <w:pPr>
            <w:pStyle w:val="3EEC23EED2CB4E06AC41D5933CBD8CDB"/>
          </w:pPr>
          <w:r>
            <w:rPr>
              <w:color w:val="4472C4" w:themeColor="accent1"/>
            </w:rPr>
            <w:t>[Titre du document]</w:t>
          </w:r>
        </w:p>
      </w:docPartBody>
    </w:docPart>
    <w:docPart>
      <w:docPartPr>
        <w:name w:val="51D30F3949D2467A87EB96FFBEEB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61566-A6AD-4B38-99F5-504F5C8915B9}"/>
      </w:docPartPr>
      <w:docPartBody>
        <w:p w:rsidR="0037225B" w:rsidRDefault="006B699F" w:rsidP="006B699F">
          <w:pPr>
            <w:pStyle w:val="51D30F3949D2467A87EB96FFBEEB594F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ik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F"/>
    <w:rsid w:val="000260B6"/>
    <w:rsid w:val="0037225B"/>
    <w:rsid w:val="00472C9A"/>
    <w:rsid w:val="006B699F"/>
    <w:rsid w:val="008E63B1"/>
    <w:rsid w:val="00BB1757"/>
    <w:rsid w:val="00CA2C69"/>
    <w:rsid w:val="00F839D6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EC23EED2CB4E06AC41D5933CBD8CDB">
    <w:name w:val="3EEC23EED2CB4E06AC41D5933CBD8CDB"/>
    <w:rsid w:val="006B699F"/>
  </w:style>
  <w:style w:type="paragraph" w:customStyle="1" w:styleId="51D30F3949D2467A87EB96FFBEEB594F">
    <w:name w:val="51D30F3949D2467A87EB96FFBEEB594F"/>
    <w:rsid w:val="006B6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45BF73-A1C2-4C66-8915-73AF8026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 FRGDS Midi-Pyrenées</vt:lpstr>
    </vt:vector>
  </TitlesOfParts>
  <Company>GTV Occitanie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FRGDS Midi-Pyrénées</dc:title>
  <dc:subject>Réunion des membres et adhérents potentiels</dc:subject>
  <dc:creator>Compte rendu</dc:creator>
  <cp:keywords/>
  <dc:description/>
  <cp:lastModifiedBy>j M</cp:lastModifiedBy>
  <cp:revision>2</cp:revision>
  <dcterms:created xsi:type="dcterms:W3CDTF">2017-09-19T00:18:00Z</dcterms:created>
  <dcterms:modified xsi:type="dcterms:W3CDTF">2017-09-19T00:18:00Z</dcterms:modified>
</cp:coreProperties>
</file>